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531CAE" w:rsidRDefault="00A42737">
      <w:pPr>
        <w:rPr>
          <w:rFonts w:ascii="Arial" w:hAnsi="Arial" w:cs="Arial"/>
          <w:lang w:val="es-ES"/>
        </w:rPr>
      </w:pPr>
      <w:r>
        <w:rPr>
          <w:rFonts w:ascii="Arial" w:hAnsi="Arial" w:cs="Arial"/>
          <w:lang w:val="es-ES"/>
        </w:rPr>
        <w:t>PROGRAMAS EMBLEMÁ</w:t>
      </w:r>
      <w:r w:rsidR="00F674B3" w:rsidRPr="00531CAE">
        <w:rPr>
          <w:rFonts w:ascii="Arial" w:hAnsi="Arial" w:cs="Arial"/>
          <w:lang w:val="es-ES"/>
        </w:rPr>
        <w:t>TICOS</w:t>
      </w:r>
    </w:p>
    <w:p w:rsidR="00DA5F05" w:rsidRPr="00012472" w:rsidRDefault="00F674B3" w:rsidP="00DA5F05">
      <w:pPr>
        <w:rPr>
          <w:rFonts w:ascii="Arial" w:hAnsi="Arial" w:cs="Arial"/>
          <w:b/>
          <w:i/>
          <w:sz w:val="20"/>
          <w:szCs w:val="20"/>
          <w:lang w:val="es-ES"/>
        </w:rPr>
      </w:pPr>
      <w:r w:rsidRPr="00012472">
        <w:rPr>
          <w:rFonts w:ascii="Arial" w:hAnsi="Arial" w:cs="Arial"/>
          <w:b/>
          <w:i/>
          <w:sz w:val="20"/>
          <w:szCs w:val="20"/>
          <w:lang w:val="es-ES"/>
        </w:rPr>
        <w:t xml:space="preserve">La brújula </w:t>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t xml:space="preserve"> </w:t>
      </w:r>
    </w:p>
    <w:p w:rsidR="00F674B3" w:rsidRPr="00012472" w:rsidRDefault="00F674B3" w:rsidP="00DA5F05">
      <w:pPr>
        <w:rPr>
          <w:rFonts w:ascii="Arial" w:hAnsi="Arial" w:cs="Arial"/>
          <w:b/>
          <w:i/>
          <w:sz w:val="20"/>
          <w:szCs w:val="20"/>
          <w:lang w:val="es-ES"/>
        </w:rPr>
      </w:pPr>
      <w:r w:rsidRPr="00012472">
        <w:rPr>
          <w:rFonts w:ascii="Arial" w:hAnsi="Arial" w:cs="Arial"/>
          <w:sz w:val="20"/>
          <w:szCs w:val="20"/>
          <w:lang w:val="es-ES"/>
        </w:rPr>
        <w:t xml:space="preserve">Informativo de Onda Cero, se emite desde septiembre de 1992, en un principio desde las 22 h. y actualmente desde las 20 h. Lo han dirigido: </w:t>
      </w:r>
      <w:r w:rsidRPr="00012472">
        <w:rPr>
          <w:rFonts w:ascii="Arial" w:hAnsi="Arial" w:cs="Arial"/>
          <w:b/>
          <w:sz w:val="20"/>
          <w:szCs w:val="20"/>
          <w:lang w:val="es-ES"/>
        </w:rPr>
        <w:t xml:space="preserve">MA Rico </w:t>
      </w:r>
      <w:r w:rsidRPr="00012472">
        <w:rPr>
          <w:rFonts w:ascii="Arial" w:hAnsi="Arial" w:cs="Arial"/>
          <w:sz w:val="20"/>
          <w:szCs w:val="20"/>
          <w:lang w:val="es-ES"/>
        </w:rPr>
        <w:t xml:space="preserve">(1992-94); </w:t>
      </w:r>
      <w:r w:rsidRPr="00012472">
        <w:rPr>
          <w:rFonts w:ascii="Arial" w:hAnsi="Arial" w:cs="Arial"/>
          <w:b/>
          <w:sz w:val="20"/>
          <w:szCs w:val="20"/>
          <w:lang w:val="es-ES"/>
        </w:rPr>
        <w:t xml:space="preserve">E. Sáez de </w:t>
      </w:r>
      <w:proofErr w:type="spellStart"/>
      <w:r w:rsidRPr="00012472">
        <w:rPr>
          <w:rFonts w:ascii="Arial" w:hAnsi="Arial" w:cs="Arial"/>
          <w:b/>
          <w:sz w:val="20"/>
          <w:szCs w:val="20"/>
          <w:lang w:val="es-ES"/>
        </w:rPr>
        <w:t>Buruaga</w:t>
      </w:r>
      <w:proofErr w:type="spellEnd"/>
      <w:r w:rsidRPr="00012472">
        <w:rPr>
          <w:rFonts w:ascii="Arial" w:hAnsi="Arial" w:cs="Arial"/>
          <w:b/>
          <w:sz w:val="20"/>
          <w:szCs w:val="20"/>
          <w:lang w:val="es-ES"/>
        </w:rPr>
        <w:t xml:space="preserve"> </w:t>
      </w:r>
      <w:r w:rsidRPr="00012472">
        <w:rPr>
          <w:rFonts w:ascii="Arial" w:hAnsi="Arial" w:cs="Arial"/>
          <w:sz w:val="20"/>
          <w:szCs w:val="20"/>
          <w:lang w:val="es-ES"/>
        </w:rPr>
        <w:t>(1994-96),</w:t>
      </w:r>
      <w:r w:rsidRPr="00012472">
        <w:rPr>
          <w:rFonts w:ascii="Arial" w:hAnsi="Arial" w:cs="Arial"/>
          <w:b/>
          <w:bCs/>
          <w:sz w:val="20"/>
          <w:szCs w:val="20"/>
          <w:lang w:val="es-ES"/>
        </w:rPr>
        <w:t xml:space="preserve"> </w:t>
      </w:r>
      <w:hyperlink r:id="rId5" w:tooltip="Concha García Campoy" w:history="1">
        <w:r w:rsidRPr="00012472">
          <w:rPr>
            <w:rStyle w:val="Hipervnculo"/>
            <w:rFonts w:ascii="Arial" w:hAnsi="Arial" w:cs="Arial"/>
            <w:b/>
            <w:bCs/>
            <w:color w:val="auto"/>
            <w:sz w:val="20"/>
            <w:szCs w:val="20"/>
            <w:u w:val="none"/>
            <w:lang w:val="es-ES"/>
          </w:rPr>
          <w:t>Concha García Campoy</w:t>
        </w:r>
      </w:hyperlink>
      <w:r w:rsidRPr="00012472">
        <w:rPr>
          <w:rFonts w:ascii="Arial" w:hAnsi="Arial" w:cs="Arial"/>
          <w:sz w:val="20"/>
          <w:szCs w:val="20"/>
          <w:lang w:val="es-ES"/>
        </w:rPr>
        <w:t xml:space="preserve"> (1996-99),</w:t>
      </w:r>
      <w:r w:rsidRPr="00012472">
        <w:rPr>
          <w:rFonts w:ascii="Arial" w:hAnsi="Arial" w:cs="Arial"/>
          <w:b/>
          <w:bCs/>
          <w:sz w:val="20"/>
          <w:szCs w:val="20"/>
          <w:lang w:val="es-ES"/>
        </w:rPr>
        <w:t xml:space="preserve"> </w:t>
      </w:r>
      <w:hyperlink r:id="rId6" w:tooltip="Javier Algarra (aún no redactado)" w:history="1">
        <w:r w:rsidRPr="00012472">
          <w:rPr>
            <w:rStyle w:val="Hipervnculo"/>
            <w:rFonts w:ascii="Arial" w:hAnsi="Arial" w:cs="Arial"/>
            <w:b/>
            <w:bCs/>
            <w:color w:val="auto"/>
            <w:sz w:val="20"/>
            <w:szCs w:val="20"/>
            <w:u w:val="none"/>
            <w:lang w:val="es-ES"/>
          </w:rPr>
          <w:t xml:space="preserve">Javier </w:t>
        </w:r>
        <w:proofErr w:type="spellStart"/>
        <w:r w:rsidRPr="00012472">
          <w:rPr>
            <w:rStyle w:val="Hipervnculo"/>
            <w:rFonts w:ascii="Arial" w:hAnsi="Arial" w:cs="Arial"/>
            <w:b/>
            <w:bCs/>
            <w:color w:val="auto"/>
            <w:sz w:val="20"/>
            <w:szCs w:val="20"/>
            <w:u w:val="none"/>
            <w:lang w:val="es-ES"/>
          </w:rPr>
          <w:t>Algarra</w:t>
        </w:r>
        <w:proofErr w:type="spellEnd"/>
      </w:hyperlink>
      <w:r w:rsidRPr="00012472">
        <w:rPr>
          <w:rFonts w:ascii="Arial" w:hAnsi="Arial" w:cs="Arial"/>
          <w:sz w:val="20"/>
          <w:szCs w:val="20"/>
          <w:lang w:val="es-ES"/>
        </w:rPr>
        <w:t xml:space="preserve"> (1999-2001), </w:t>
      </w:r>
      <w:bookmarkStart w:id="0" w:name="OLE_LINK49"/>
      <w:bookmarkStart w:id="1" w:name="OLE_LINK48"/>
      <w:r w:rsidR="00354295" w:rsidRPr="00531CAE">
        <w:rPr>
          <w:rFonts w:ascii="Arial" w:hAnsi="Arial" w:cs="Arial"/>
          <w:sz w:val="20"/>
          <w:szCs w:val="20"/>
        </w:rPr>
        <w:fldChar w:fldCharType="begin"/>
      </w:r>
      <w:r w:rsidRPr="00012472">
        <w:rPr>
          <w:rFonts w:ascii="Arial" w:hAnsi="Arial" w:cs="Arial"/>
          <w:sz w:val="20"/>
          <w:szCs w:val="20"/>
          <w:lang w:val="es-ES"/>
        </w:rPr>
        <w:instrText xml:space="preserve"> HYPERLINK "http://es.wikipedia.org/w/index.php?title=Carmen_Mart%C3%ADnez_Castro&amp;action=edit&amp;redlink=1" \o "Carmen Martínez Castro (aún no redactado)" </w:instrText>
      </w:r>
      <w:r w:rsidR="00354295" w:rsidRPr="00531CAE">
        <w:rPr>
          <w:rFonts w:ascii="Arial" w:hAnsi="Arial" w:cs="Arial"/>
          <w:sz w:val="20"/>
          <w:szCs w:val="20"/>
        </w:rPr>
        <w:fldChar w:fldCharType="separate"/>
      </w:r>
      <w:r w:rsidRPr="00012472">
        <w:rPr>
          <w:rStyle w:val="Hipervnculo"/>
          <w:rFonts w:ascii="Arial" w:hAnsi="Arial" w:cs="Arial"/>
          <w:b/>
          <w:bCs/>
          <w:color w:val="auto"/>
          <w:sz w:val="20"/>
          <w:szCs w:val="20"/>
          <w:u w:val="none"/>
          <w:lang w:val="es-ES"/>
        </w:rPr>
        <w:t>Carmen Martínez Castro</w:t>
      </w:r>
      <w:r w:rsidR="00354295" w:rsidRPr="00531CAE">
        <w:rPr>
          <w:rFonts w:ascii="Arial" w:hAnsi="Arial" w:cs="Arial"/>
          <w:sz w:val="20"/>
          <w:szCs w:val="20"/>
        </w:rPr>
        <w:fldChar w:fldCharType="end"/>
      </w:r>
      <w:bookmarkEnd w:id="0"/>
      <w:bookmarkEnd w:id="1"/>
      <w:r w:rsidRPr="00012472">
        <w:rPr>
          <w:rFonts w:ascii="Arial" w:hAnsi="Arial" w:cs="Arial"/>
          <w:bCs/>
          <w:sz w:val="20"/>
          <w:szCs w:val="20"/>
          <w:lang w:val="es-ES"/>
        </w:rPr>
        <w:t xml:space="preserve"> (2002), </w:t>
      </w:r>
      <w:hyperlink r:id="rId7" w:tooltip="Carlos Alsina" w:history="1">
        <w:r w:rsidRPr="00012472">
          <w:rPr>
            <w:rStyle w:val="Hipervnculo"/>
            <w:rFonts w:ascii="Arial" w:hAnsi="Arial" w:cs="Arial"/>
            <w:b/>
            <w:bCs/>
            <w:color w:val="auto"/>
            <w:sz w:val="20"/>
            <w:szCs w:val="20"/>
            <w:u w:val="none"/>
            <w:lang w:val="es-ES"/>
          </w:rPr>
          <w:t>Carlos Alsina</w:t>
        </w:r>
      </w:hyperlink>
      <w:r w:rsidRPr="00012472">
        <w:rPr>
          <w:rFonts w:ascii="Arial" w:hAnsi="Arial" w:cs="Arial"/>
          <w:sz w:val="20"/>
          <w:szCs w:val="20"/>
          <w:lang w:val="es-ES"/>
        </w:rPr>
        <w:t xml:space="preserve"> (2003).                                                                                                                         </w:t>
      </w:r>
    </w:p>
    <w:p w:rsidR="00DA5F05" w:rsidRPr="00012472" w:rsidRDefault="00DA5F05" w:rsidP="00F674B3">
      <w:pPr>
        <w:ind w:left="-567"/>
        <w:rPr>
          <w:rFonts w:ascii="Arial" w:hAnsi="Arial" w:cs="Arial"/>
          <w:b/>
          <w:i/>
          <w:sz w:val="20"/>
          <w:szCs w:val="20"/>
          <w:lang w:val="es-ES"/>
        </w:rPr>
      </w:pPr>
    </w:p>
    <w:p w:rsidR="00F674B3" w:rsidRPr="00012472" w:rsidRDefault="00F674B3" w:rsidP="00F674B3">
      <w:pPr>
        <w:ind w:left="-567"/>
        <w:rPr>
          <w:rFonts w:ascii="Arial" w:hAnsi="Arial" w:cs="Arial"/>
          <w:b/>
          <w:i/>
          <w:sz w:val="24"/>
          <w:szCs w:val="24"/>
          <w:lang w:val="es-ES"/>
        </w:rPr>
      </w:pPr>
      <w:r w:rsidRPr="00012472">
        <w:rPr>
          <w:rFonts w:ascii="Arial" w:hAnsi="Arial" w:cs="Arial"/>
          <w:b/>
          <w:i/>
          <w:sz w:val="24"/>
          <w:szCs w:val="24"/>
          <w:lang w:val="es-ES"/>
        </w:rPr>
        <w:t>Cabalgata fin de semana</w:t>
      </w:r>
    </w:p>
    <w:p w:rsidR="00DA5F05" w:rsidRPr="00012472" w:rsidRDefault="00F674B3" w:rsidP="00F674B3">
      <w:pPr>
        <w:ind w:left="-567"/>
        <w:rPr>
          <w:rFonts w:ascii="Arial" w:hAnsi="Arial" w:cs="Arial"/>
          <w:sz w:val="20"/>
          <w:szCs w:val="20"/>
          <w:lang w:val="es-ES"/>
        </w:rPr>
      </w:pPr>
      <w:r w:rsidRPr="00012472">
        <w:rPr>
          <w:rFonts w:ascii="Arial" w:hAnsi="Arial" w:cs="Arial"/>
          <w:sz w:val="20"/>
          <w:szCs w:val="20"/>
          <w:lang w:val="es-ES"/>
        </w:rPr>
        <w:t xml:space="preserve">Con el precedente de </w:t>
      </w:r>
      <w:r w:rsidRPr="00012472">
        <w:rPr>
          <w:rFonts w:ascii="Arial" w:hAnsi="Arial" w:cs="Arial"/>
          <w:i/>
          <w:sz w:val="20"/>
          <w:szCs w:val="20"/>
          <w:lang w:val="es-ES"/>
        </w:rPr>
        <w:t>Fin de semana</w:t>
      </w:r>
      <w:r w:rsidRPr="00012472">
        <w:rPr>
          <w:rFonts w:ascii="Arial" w:hAnsi="Arial" w:cs="Arial"/>
          <w:sz w:val="20"/>
          <w:szCs w:val="20"/>
          <w:lang w:val="es-ES"/>
        </w:rPr>
        <w:t xml:space="preserve">, comenzó a emitirse el </w:t>
      </w:r>
      <w:hyperlink r:id="rId8" w:tooltip="27 de julio" w:history="1">
        <w:r w:rsidRPr="00012472">
          <w:rPr>
            <w:rStyle w:val="Hipervnculo"/>
            <w:rFonts w:ascii="Arial" w:hAnsi="Arial" w:cs="Arial"/>
            <w:color w:val="auto"/>
            <w:sz w:val="20"/>
            <w:szCs w:val="20"/>
            <w:u w:val="none"/>
            <w:lang w:val="es-ES"/>
          </w:rPr>
          <w:t>27 de julio</w:t>
        </w:r>
      </w:hyperlink>
      <w:r w:rsidRPr="00012472">
        <w:rPr>
          <w:rFonts w:ascii="Arial" w:hAnsi="Arial" w:cs="Arial"/>
          <w:sz w:val="20"/>
          <w:szCs w:val="20"/>
          <w:lang w:val="es-ES"/>
        </w:rPr>
        <w:t xml:space="preserve"> de </w:t>
      </w:r>
      <w:hyperlink r:id="rId9" w:tooltip="1951" w:history="1">
        <w:r w:rsidRPr="00012472">
          <w:rPr>
            <w:rStyle w:val="Hipervnculo"/>
            <w:rFonts w:ascii="Arial" w:hAnsi="Arial" w:cs="Arial"/>
            <w:color w:val="auto"/>
            <w:sz w:val="20"/>
            <w:szCs w:val="20"/>
            <w:u w:val="none"/>
            <w:lang w:val="es-ES"/>
          </w:rPr>
          <w:t>1951</w:t>
        </w:r>
      </w:hyperlink>
      <w:r w:rsidRPr="00012472">
        <w:rPr>
          <w:rFonts w:ascii="Arial" w:hAnsi="Arial" w:cs="Arial"/>
          <w:sz w:val="20"/>
          <w:szCs w:val="20"/>
          <w:lang w:val="es-ES"/>
        </w:rPr>
        <w:t xml:space="preserve"> -1949 según “En el aire-, conducido por el locutor chileno </w:t>
      </w:r>
      <w:hyperlink r:id="rId10" w:tooltip="Bobby Deglané" w:history="1">
        <w:r w:rsidRPr="00012472">
          <w:rPr>
            <w:rStyle w:val="Hipervnculo"/>
            <w:rFonts w:ascii="Arial" w:hAnsi="Arial" w:cs="Arial"/>
            <w:b/>
            <w:color w:val="auto"/>
            <w:sz w:val="20"/>
            <w:szCs w:val="20"/>
            <w:u w:val="none"/>
            <w:lang w:val="es-ES"/>
          </w:rPr>
          <w:t xml:space="preserve">Bobby </w:t>
        </w:r>
        <w:proofErr w:type="spellStart"/>
        <w:r w:rsidRPr="00012472">
          <w:rPr>
            <w:rStyle w:val="Hipervnculo"/>
            <w:rFonts w:ascii="Arial" w:hAnsi="Arial" w:cs="Arial"/>
            <w:b/>
            <w:color w:val="auto"/>
            <w:sz w:val="20"/>
            <w:szCs w:val="20"/>
            <w:u w:val="none"/>
            <w:lang w:val="es-ES"/>
          </w:rPr>
          <w:t>Deglané</w:t>
        </w:r>
        <w:proofErr w:type="spellEnd"/>
      </w:hyperlink>
      <w:r w:rsidRPr="00012472">
        <w:rPr>
          <w:rFonts w:ascii="Arial" w:hAnsi="Arial" w:cs="Arial"/>
          <w:sz w:val="20"/>
          <w:szCs w:val="20"/>
          <w:lang w:val="es-ES"/>
        </w:rPr>
        <w:t xml:space="preserve">, acompañado por María Ángeles </w:t>
      </w:r>
      <w:proofErr w:type="spellStart"/>
      <w:r w:rsidRPr="00012472">
        <w:rPr>
          <w:rFonts w:ascii="Arial" w:hAnsi="Arial" w:cs="Arial"/>
          <w:sz w:val="20"/>
          <w:szCs w:val="20"/>
          <w:lang w:val="es-ES"/>
        </w:rPr>
        <w:t>Herranz</w:t>
      </w:r>
      <w:proofErr w:type="spellEnd"/>
      <w:r w:rsidRPr="00012472">
        <w:rPr>
          <w:rFonts w:ascii="Arial" w:hAnsi="Arial" w:cs="Arial"/>
          <w:sz w:val="20"/>
          <w:szCs w:val="20"/>
          <w:lang w:val="es-ES"/>
        </w:rPr>
        <w:t xml:space="preserve">. A pesar de que </w:t>
      </w:r>
      <w:r w:rsidRPr="00012472">
        <w:rPr>
          <w:rFonts w:ascii="Arial" w:hAnsi="Arial" w:cs="Arial"/>
          <w:i/>
          <w:iCs/>
          <w:sz w:val="20"/>
          <w:szCs w:val="20"/>
          <w:lang w:val="es-ES"/>
        </w:rPr>
        <w:t xml:space="preserve">Fin de semana </w:t>
      </w:r>
      <w:r w:rsidRPr="00012472">
        <w:rPr>
          <w:rFonts w:ascii="Arial" w:hAnsi="Arial" w:cs="Arial"/>
          <w:sz w:val="20"/>
          <w:szCs w:val="20"/>
          <w:lang w:val="es-ES"/>
        </w:rPr>
        <w:t xml:space="preserve">existía desde 1949 -1940- no fue hasta el empujón dado por </w:t>
      </w:r>
      <w:proofErr w:type="spellStart"/>
      <w:r w:rsidRPr="00012472">
        <w:rPr>
          <w:rFonts w:ascii="Arial" w:hAnsi="Arial" w:cs="Arial"/>
          <w:sz w:val="20"/>
          <w:szCs w:val="20"/>
          <w:lang w:val="es-ES"/>
        </w:rPr>
        <w:t>Deglané</w:t>
      </w:r>
      <w:proofErr w:type="spellEnd"/>
      <w:r w:rsidRPr="00012472">
        <w:rPr>
          <w:rFonts w:ascii="Arial" w:hAnsi="Arial" w:cs="Arial"/>
          <w:sz w:val="20"/>
          <w:szCs w:val="20"/>
          <w:lang w:val="es-ES"/>
        </w:rPr>
        <w:t xml:space="preserve"> al convertirlo en una </w:t>
      </w:r>
      <w:r w:rsidRPr="00012472">
        <w:rPr>
          <w:rFonts w:ascii="Arial" w:hAnsi="Arial" w:cs="Arial"/>
          <w:i/>
          <w:iCs/>
          <w:sz w:val="20"/>
          <w:szCs w:val="20"/>
          <w:lang w:val="es-ES"/>
        </w:rPr>
        <w:t>Cabalgata</w:t>
      </w:r>
      <w:r w:rsidRPr="00012472">
        <w:rPr>
          <w:rFonts w:ascii="Arial" w:hAnsi="Arial" w:cs="Arial"/>
          <w:sz w:val="20"/>
          <w:szCs w:val="20"/>
          <w:lang w:val="es-ES"/>
        </w:rPr>
        <w:t xml:space="preserve"> cuando superó todos los límites de radio-espectáculo. Se emitía la noche de los sábados desde las 22'30 horas hasta pasada la una de la madrugada y sentó las bases de un género hasta el momento desconocido en </w:t>
      </w:r>
      <w:hyperlink r:id="rId11" w:tooltip="España" w:history="1">
        <w:r w:rsidRPr="00012472">
          <w:rPr>
            <w:rStyle w:val="Hipervnculo"/>
            <w:rFonts w:ascii="Arial" w:hAnsi="Arial" w:cs="Arial"/>
            <w:color w:val="auto"/>
            <w:sz w:val="20"/>
            <w:szCs w:val="20"/>
            <w:u w:val="none"/>
            <w:lang w:val="es-ES"/>
          </w:rPr>
          <w:t>España</w:t>
        </w:r>
      </w:hyperlink>
      <w:r w:rsidRPr="00012472">
        <w:rPr>
          <w:rFonts w:ascii="Arial" w:hAnsi="Arial" w:cs="Arial"/>
          <w:sz w:val="20"/>
          <w:szCs w:val="20"/>
          <w:lang w:val="es-ES"/>
        </w:rPr>
        <w:t>: los programas de variedades y espectáculo e introducía en el país el concepto de la radio como entretenimiento.</w:t>
      </w:r>
    </w:p>
    <w:p w:rsidR="00F674B3" w:rsidRPr="00012472" w:rsidRDefault="00F674B3" w:rsidP="00F674B3">
      <w:pPr>
        <w:ind w:left="-567"/>
        <w:rPr>
          <w:rFonts w:ascii="Arial" w:hAnsi="Arial" w:cs="Arial"/>
          <w:sz w:val="20"/>
          <w:szCs w:val="20"/>
          <w:lang w:val="es-ES"/>
        </w:rPr>
      </w:pPr>
      <w:r w:rsidRPr="00531CAE">
        <w:rPr>
          <w:rFonts w:ascii="Arial" w:hAnsi="Arial" w:cs="Arial"/>
          <w:noProof/>
          <w:lang w:val="es-ES" w:eastAsia="es-ES"/>
        </w:rPr>
        <w:drawing>
          <wp:inline distT="0" distB="0" distL="0" distR="0">
            <wp:extent cx="1323975" cy="10763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323975" cy="1076325"/>
                    </a:xfrm>
                    <a:prstGeom prst="rect">
                      <a:avLst/>
                    </a:prstGeom>
                    <a:noFill/>
                    <a:ln w="9525">
                      <a:noFill/>
                      <a:miter lim="800000"/>
                      <a:headEnd/>
                      <a:tailEnd/>
                    </a:ln>
                  </pic:spPr>
                </pic:pic>
              </a:graphicData>
            </a:graphic>
          </wp:inline>
        </w:drawing>
      </w:r>
      <w:r w:rsidRPr="00012472">
        <w:rPr>
          <w:rFonts w:ascii="Arial" w:hAnsi="Arial" w:cs="Arial"/>
          <w:lang w:val="es-ES"/>
        </w:rPr>
        <w:t xml:space="preserve"> </w:t>
      </w:r>
      <w:r w:rsidRPr="00531CAE">
        <w:rPr>
          <w:rFonts w:ascii="Arial" w:hAnsi="Arial" w:cs="Arial"/>
          <w:noProof/>
          <w:sz w:val="20"/>
          <w:szCs w:val="20"/>
          <w:lang w:val="es-ES" w:eastAsia="es-ES"/>
        </w:rPr>
        <w:drawing>
          <wp:inline distT="0" distB="0" distL="0" distR="0">
            <wp:extent cx="990600" cy="107632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990600" cy="1076325"/>
                    </a:xfrm>
                    <a:prstGeom prst="rect">
                      <a:avLst/>
                    </a:prstGeom>
                    <a:noFill/>
                    <a:ln w="9525">
                      <a:noFill/>
                      <a:miter lim="800000"/>
                      <a:headEnd/>
                      <a:tailEnd/>
                    </a:ln>
                  </pic:spPr>
                </pic:pic>
              </a:graphicData>
            </a:graphic>
          </wp:inline>
        </w:drawing>
      </w:r>
      <w:r w:rsidRPr="00012472">
        <w:rPr>
          <w:rFonts w:ascii="Arial" w:hAnsi="Arial" w:cs="Arial"/>
          <w:sz w:val="20"/>
          <w:szCs w:val="20"/>
          <w:lang w:val="es-ES"/>
        </w:rPr>
        <w:t xml:space="preserve"> Cabían entrevistas, concursos </w:t>
      </w:r>
      <w:r w:rsidRPr="00012472">
        <w:rPr>
          <w:rFonts w:ascii="Arial" w:hAnsi="Arial" w:cs="Arial"/>
          <w:i/>
          <w:sz w:val="20"/>
          <w:szCs w:val="20"/>
          <w:lang w:val="es-ES"/>
        </w:rPr>
        <w:t>(La melodía misteriosa</w:t>
      </w:r>
      <w:r w:rsidRPr="00012472">
        <w:rPr>
          <w:rFonts w:ascii="Arial" w:hAnsi="Arial" w:cs="Arial"/>
          <w:i/>
          <w:iCs/>
          <w:lang w:val="es-ES"/>
        </w:rPr>
        <w:t xml:space="preserve">, </w:t>
      </w:r>
      <w:r w:rsidRPr="00012472">
        <w:rPr>
          <w:rFonts w:ascii="Arial" w:hAnsi="Arial" w:cs="Arial"/>
          <w:i/>
          <w:iCs/>
          <w:sz w:val="20"/>
          <w:szCs w:val="20"/>
          <w:lang w:val="es-ES"/>
        </w:rPr>
        <w:t xml:space="preserve">Lo </w:t>
      </w:r>
      <w:r w:rsidR="00DA5F05" w:rsidRPr="00012472">
        <w:rPr>
          <w:rFonts w:ascii="Arial" w:hAnsi="Arial" w:cs="Arial"/>
          <w:i/>
          <w:iCs/>
          <w:sz w:val="20"/>
          <w:szCs w:val="20"/>
          <w:lang w:val="es-ES"/>
        </w:rPr>
        <w:t xml:space="preserve">dobla </w:t>
      </w:r>
      <w:r w:rsidRPr="00012472">
        <w:rPr>
          <w:rFonts w:ascii="Arial" w:hAnsi="Arial" w:cs="Arial"/>
          <w:i/>
          <w:iCs/>
          <w:sz w:val="20"/>
          <w:szCs w:val="20"/>
          <w:lang w:val="es-ES"/>
        </w:rPr>
        <w:t>o lo deja, Un millón con casa y coche</w:t>
      </w:r>
      <w:r w:rsidRPr="00012472">
        <w:rPr>
          <w:rFonts w:ascii="Arial" w:hAnsi="Arial" w:cs="Arial"/>
          <w:i/>
          <w:iCs/>
          <w:lang w:val="es-ES"/>
        </w:rPr>
        <w:t xml:space="preserve">), </w:t>
      </w:r>
      <w:r w:rsidRPr="00012472">
        <w:rPr>
          <w:rFonts w:ascii="Arial" w:hAnsi="Arial" w:cs="Arial"/>
          <w:sz w:val="20"/>
          <w:szCs w:val="20"/>
          <w:lang w:val="es-ES"/>
        </w:rPr>
        <w:t xml:space="preserve">música </w:t>
      </w:r>
      <w:r w:rsidRPr="00012472">
        <w:rPr>
          <w:rFonts w:ascii="Arial" w:hAnsi="Arial" w:cs="Arial"/>
          <w:i/>
          <w:sz w:val="20"/>
          <w:szCs w:val="20"/>
          <w:lang w:val="es-ES"/>
        </w:rPr>
        <w:t>(De lo bueno lo mejor)</w:t>
      </w:r>
      <w:r w:rsidRPr="00012472">
        <w:rPr>
          <w:rFonts w:ascii="Arial" w:hAnsi="Arial" w:cs="Arial"/>
          <w:sz w:val="20"/>
          <w:szCs w:val="20"/>
          <w:lang w:val="es-ES"/>
        </w:rPr>
        <w:t xml:space="preserve">, humor </w:t>
      </w:r>
      <w:r w:rsidRPr="00012472">
        <w:rPr>
          <w:rFonts w:ascii="Arial" w:hAnsi="Arial" w:cs="Arial"/>
          <w:i/>
          <w:sz w:val="20"/>
          <w:szCs w:val="20"/>
          <w:lang w:val="es-ES"/>
        </w:rPr>
        <w:t>(Auténticas entrevistas falsas)</w:t>
      </w:r>
      <w:r w:rsidRPr="00012472">
        <w:rPr>
          <w:rFonts w:ascii="Arial" w:hAnsi="Arial" w:cs="Arial"/>
          <w:sz w:val="20"/>
          <w:szCs w:val="20"/>
          <w:lang w:val="es-ES"/>
        </w:rPr>
        <w:t xml:space="preserve">, crítica literaria y cinematográfica </w:t>
      </w:r>
      <w:r w:rsidRPr="00012472">
        <w:rPr>
          <w:rFonts w:ascii="Arial" w:hAnsi="Arial" w:cs="Arial"/>
          <w:i/>
          <w:sz w:val="20"/>
          <w:szCs w:val="20"/>
          <w:lang w:val="es-ES"/>
        </w:rPr>
        <w:t xml:space="preserve">(Pantallas y escenarios), </w:t>
      </w:r>
      <w:r w:rsidRPr="00012472">
        <w:rPr>
          <w:rFonts w:ascii="Arial" w:hAnsi="Arial" w:cs="Arial"/>
          <w:sz w:val="20"/>
          <w:szCs w:val="20"/>
          <w:lang w:val="es-ES"/>
        </w:rPr>
        <w:t xml:space="preserve">deporte </w:t>
      </w:r>
      <w:r w:rsidRPr="00012472">
        <w:rPr>
          <w:rFonts w:ascii="Arial" w:hAnsi="Arial" w:cs="Arial"/>
          <w:i/>
          <w:sz w:val="20"/>
          <w:szCs w:val="20"/>
          <w:lang w:val="es-ES"/>
        </w:rPr>
        <w:t>(El fútbol tiene su lógica, Revista deportiva)</w:t>
      </w:r>
      <w:r w:rsidRPr="00012472">
        <w:rPr>
          <w:rFonts w:ascii="Arial" w:hAnsi="Arial" w:cs="Arial"/>
          <w:sz w:val="20"/>
          <w:szCs w:val="20"/>
          <w:lang w:val="es-ES"/>
        </w:rPr>
        <w:t xml:space="preserve">, y otras secciones como </w:t>
      </w:r>
      <w:r w:rsidRPr="00012472">
        <w:rPr>
          <w:rFonts w:ascii="Arial" w:hAnsi="Arial" w:cs="Arial"/>
          <w:i/>
          <w:sz w:val="20"/>
          <w:szCs w:val="20"/>
          <w:lang w:val="es-ES"/>
        </w:rPr>
        <w:t>¿Qué es la cosa? , El que sabe, sabe, y el que no, ¡aprende!, Las estrellas se reúnen en Cabalgata, No hay enemigo pequeño, Radio patrulla, Manos blancas no ofendes, Va por ustedes</w:t>
      </w:r>
      <w:r w:rsidRPr="00012472">
        <w:rPr>
          <w:rFonts w:ascii="Arial" w:hAnsi="Arial" w:cs="Arial"/>
          <w:sz w:val="20"/>
          <w:szCs w:val="20"/>
          <w:lang w:val="es-ES"/>
        </w:rPr>
        <w:t xml:space="preserve">                                                                                                                                                                Tras su marcha a </w:t>
      </w:r>
      <w:hyperlink r:id="rId14" w:tooltip="Radio España" w:history="1">
        <w:r w:rsidRPr="00012472">
          <w:rPr>
            <w:rStyle w:val="Hipervnculo"/>
            <w:rFonts w:ascii="Arial" w:hAnsi="Arial" w:cs="Arial"/>
            <w:color w:val="auto"/>
            <w:sz w:val="20"/>
            <w:szCs w:val="20"/>
            <w:u w:val="none"/>
            <w:lang w:val="es-ES"/>
          </w:rPr>
          <w:t>Radio España</w:t>
        </w:r>
      </w:hyperlink>
      <w:r w:rsidRPr="00012472">
        <w:rPr>
          <w:rFonts w:ascii="Arial" w:hAnsi="Arial" w:cs="Arial"/>
          <w:sz w:val="20"/>
          <w:szCs w:val="20"/>
          <w:lang w:val="es-ES"/>
        </w:rPr>
        <w:t xml:space="preserve">, el programa pasó a ser presentado por </w:t>
      </w:r>
      <w:hyperlink r:id="rId15" w:tooltip="José Luis Pécker" w:history="1">
        <w:r w:rsidRPr="00012472">
          <w:rPr>
            <w:rStyle w:val="Hipervnculo"/>
            <w:rFonts w:ascii="Arial" w:hAnsi="Arial" w:cs="Arial"/>
            <w:b/>
            <w:color w:val="auto"/>
            <w:sz w:val="20"/>
            <w:szCs w:val="20"/>
            <w:u w:val="none"/>
            <w:lang w:val="es-ES"/>
          </w:rPr>
          <w:t xml:space="preserve">José Luis </w:t>
        </w:r>
        <w:proofErr w:type="spellStart"/>
        <w:r w:rsidRPr="00012472">
          <w:rPr>
            <w:rStyle w:val="Hipervnculo"/>
            <w:rFonts w:ascii="Arial" w:hAnsi="Arial" w:cs="Arial"/>
            <w:b/>
            <w:color w:val="auto"/>
            <w:sz w:val="20"/>
            <w:szCs w:val="20"/>
            <w:u w:val="none"/>
            <w:lang w:val="es-ES"/>
          </w:rPr>
          <w:t>Pécker</w:t>
        </w:r>
        <w:proofErr w:type="spellEnd"/>
      </w:hyperlink>
      <w:r w:rsidRPr="00012472">
        <w:rPr>
          <w:rFonts w:ascii="Arial" w:hAnsi="Arial" w:cs="Arial"/>
          <w:b/>
          <w:sz w:val="20"/>
          <w:szCs w:val="20"/>
          <w:lang w:val="es-ES"/>
        </w:rPr>
        <w:t xml:space="preserve"> </w:t>
      </w:r>
      <w:r w:rsidRPr="00012472">
        <w:rPr>
          <w:rFonts w:ascii="Arial" w:hAnsi="Arial" w:cs="Arial"/>
          <w:sz w:val="20"/>
          <w:szCs w:val="20"/>
          <w:lang w:val="es-ES"/>
        </w:rPr>
        <w:t xml:space="preserve">(1959). </w:t>
      </w:r>
    </w:p>
    <w:p w:rsidR="00DA5F05" w:rsidRPr="00012472" w:rsidRDefault="00F674B3" w:rsidP="00DA5F05">
      <w:pPr>
        <w:ind w:left="-567"/>
        <w:rPr>
          <w:rFonts w:ascii="Arial" w:hAnsi="Arial" w:cs="Arial"/>
          <w:sz w:val="20"/>
          <w:szCs w:val="20"/>
          <w:lang w:val="es-ES"/>
        </w:rPr>
      </w:pPr>
      <w:r w:rsidRPr="00012472">
        <w:rPr>
          <w:rFonts w:ascii="Arial" w:hAnsi="Arial" w:cs="Arial"/>
          <w:sz w:val="20"/>
          <w:szCs w:val="20"/>
          <w:lang w:val="es-ES"/>
        </w:rPr>
        <w:t xml:space="preserve">Entre las celebridades que trabajaron en el programa, figuran el meteorólogo </w:t>
      </w:r>
      <w:hyperlink r:id="rId16" w:tooltip="Mariano Medina" w:history="1">
        <w:r w:rsidRPr="00012472">
          <w:rPr>
            <w:rStyle w:val="Hipervnculo"/>
            <w:rFonts w:ascii="Arial" w:hAnsi="Arial" w:cs="Arial"/>
            <w:color w:val="auto"/>
            <w:sz w:val="20"/>
            <w:szCs w:val="20"/>
            <w:u w:val="none"/>
            <w:lang w:val="es-ES"/>
          </w:rPr>
          <w:t>Mariano Medina</w:t>
        </w:r>
      </w:hyperlink>
      <w:r w:rsidRPr="00012472">
        <w:rPr>
          <w:rFonts w:ascii="Arial" w:hAnsi="Arial" w:cs="Arial"/>
          <w:sz w:val="20"/>
          <w:szCs w:val="20"/>
          <w:lang w:val="es-ES"/>
        </w:rPr>
        <w:t xml:space="preserve">, en su primera experiencia, acuñándose la expresión “El hombre del tiempo”, mantenida ya en el lenguaje habitual de los españoles, los humoristas </w:t>
      </w:r>
      <w:hyperlink r:id="rId17" w:tooltip="Tip y Top" w:history="1">
        <w:proofErr w:type="spellStart"/>
        <w:r w:rsidRPr="00012472">
          <w:rPr>
            <w:rStyle w:val="Hipervnculo"/>
            <w:rFonts w:ascii="Arial" w:hAnsi="Arial" w:cs="Arial"/>
            <w:i/>
            <w:iCs/>
            <w:color w:val="auto"/>
            <w:sz w:val="20"/>
            <w:szCs w:val="20"/>
            <w:u w:val="none"/>
            <w:lang w:val="es-ES"/>
          </w:rPr>
          <w:t>Tip</w:t>
        </w:r>
        <w:proofErr w:type="spellEnd"/>
        <w:r w:rsidRPr="00012472">
          <w:rPr>
            <w:rStyle w:val="Hipervnculo"/>
            <w:rFonts w:ascii="Arial" w:hAnsi="Arial" w:cs="Arial"/>
            <w:i/>
            <w:iCs/>
            <w:color w:val="auto"/>
            <w:sz w:val="20"/>
            <w:szCs w:val="20"/>
            <w:u w:val="none"/>
            <w:lang w:val="es-ES"/>
          </w:rPr>
          <w:t xml:space="preserve"> y Top</w:t>
        </w:r>
      </w:hyperlink>
      <w:r w:rsidRPr="00012472">
        <w:rPr>
          <w:rFonts w:ascii="Arial" w:hAnsi="Arial" w:cs="Arial"/>
          <w:sz w:val="20"/>
          <w:szCs w:val="20"/>
          <w:lang w:val="es-ES"/>
        </w:rPr>
        <w:t xml:space="preserve"> (</w:t>
      </w:r>
      <w:hyperlink r:id="rId18" w:tooltip="Luis Sánchez Polack" w:history="1">
        <w:r w:rsidRPr="00012472">
          <w:rPr>
            <w:rStyle w:val="Hipervnculo"/>
            <w:rFonts w:ascii="Arial" w:hAnsi="Arial" w:cs="Arial"/>
            <w:b/>
            <w:color w:val="auto"/>
            <w:sz w:val="20"/>
            <w:szCs w:val="20"/>
            <w:u w:val="none"/>
            <w:lang w:val="es-ES"/>
          </w:rPr>
          <w:t xml:space="preserve">Luis Sánchez </w:t>
        </w:r>
        <w:proofErr w:type="spellStart"/>
        <w:r w:rsidRPr="00012472">
          <w:rPr>
            <w:rStyle w:val="Hipervnculo"/>
            <w:rFonts w:ascii="Arial" w:hAnsi="Arial" w:cs="Arial"/>
            <w:b/>
            <w:color w:val="auto"/>
            <w:sz w:val="20"/>
            <w:szCs w:val="20"/>
            <w:u w:val="none"/>
            <w:lang w:val="es-ES"/>
          </w:rPr>
          <w:t>Polack</w:t>
        </w:r>
        <w:proofErr w:type="spellEnd"/>
      </w:hyperlink>
      <w:r w:rsidRPr="00012472">
        <w:rPr>
          <w:rFonts w:ascii="Arial" w:hAnsi="Arial" w:cs="Arial"/>
          <w:sz w:val="20"/>
          <w:szCs w:val="20"/>
          <w:lang w:val="es-ES"/>
        </w:rPr>
        <w:t xml:space="preserve"> y </w:t>
      </w:r>
      <w:hyperlink r:id="rId19" w:tooltip="Joaquín Portillo" w:history="1">
        <w:r w:rsidRPr="00012472">
          <w:rPr>
            <w:rStyle w:val="Hipervnculo"/>
            <w:rFonts w:ascii="Arial" w:hAnsi="Arial" w:cs="Arial"/>
            <w:color w:val="auto"/>
            <w:sz w:val="20"/>
            <w:szCs w:val="20"/>
            <w:u w:val="none"/>
            <w:lang w:val="es-ES"/>
          </w:rPr>
          <w:t>Joaquín Portillo</w:t>
        </w:r>
      </w:hyperlink>
      <w:r w:rsidRPr="00012472">
        <w:rPr>
          <w:rFonts w:ascii="Arial" w:hAnsi="Arial" w:cs="Arial"/>
          <w:sz w:val="20"/>
          <w:szCs w:val="20"/>
          <w:lang w:val="es-ES"/>
        </w:rPr>
        <w:t xml:space="preserve">), </w:t>
      </w:r>
      <w:proofErr w:type="spellStart"/>
      <w:r w:rsidRPr="00012472">
        <w:rPr>
          <w:rFonts w:ascii="Arial" w:hAnsi="Arial" w:cs="Arial"/>
          <w:b/>
          <w:sz w:val="20"/>
          <w:szCs w:val="20"/>
          <w:lang w:val="es-ES"/>
        </w:rPr>
        <w:t>Gilera</w:t>
      </w:r>
      <w:proofErr w:type="spellEnd"/>
      <w:r w:rsidRPr="00012472">
        <w:rPr>
          <w:rFonts w:ascii="Arial" w:hAnsi="Arial" w:cs="Arial"/>
          <w:sz w:val="20"/>
          <w:szCs w:val="20"/>
          <w:lang w:val="es-ES"/>
        </w:rPr>
        <w:t xml:space="preserve">, </w:t>
      </w:r>
      <w:r w:rsidRPr="00012472">
        <w:rPr>
          <w:rFonts w:ascii="Arial" w:hAnsi="Arial" w:cs="Arial"/>
          <w:b/>
          <w:sz w:val="20"/>
          <w:szCs w:val="20"/>
          <w:lang w:val="es-ES"/>
        </w:rPr>
        <w:t>Tico Medina</w:t>
      </w:r>
      <w:r w:rsidRPr="00012472">
        <w:rPr>
          <w:rFonts w:ascii="Arial" w:hAnsi="Arial" w:cs="Arial"/>
          <w:sz w:val="20"/>
          <w:szCs w:val="20"/>
          <w:lang w:val="es-ES"/>
        </w:rPr>
        <w:t xml:space="preserve"> y </w:t>
      </w:r>
      <w:r w:rsidRPr="00012472">
        <w:rPr>
          <w:rFonts w:ascii="Arial" w:hAnsi="Arial" w:cs="Arial"/>
          <w:b/>
          <w:sz w:val="20"/>
          <w:szCs w:val="20"/>
          <w:lang w:val="es-ES"/>
        </w:rPr>
        <w:t>Yale</w:t>
      </w:r>
      <w:r w:rsidRPr="00012472">
        <w:rPr>
          <w:rFonts w:ascii="Arial" w:hAnsi="Arial" w:cs="Arial"/>
          <w:sz w:val="20"/>
          <w:szCs w:val="20"/>
          <w:lang w:val="es-ES"/>
        </w:rPr>
        <w:t xml:space="preserve">, </w:t>
      </w:r>
      <w:r w:rsidRPr="00012472">
        <w:rPr>
          <w:rFonts w:ascii="Arial" w:hAnsi="Arial" w:cs="Arial"/>
          <w:b/>
          <w:sz w:val="20"/>
          <w:szCs w:val="20"/>
          <w:lang w:val="es-ES"/>
        </w:rPr>
        <w:t>Carmen Pérez de Lama</w:t>
      </w:r>
      <w:r w:rsidRPr="00012472">
        <w:rPr>
          <w:rFonts w:ascii="Arial" w:hAnsi="Arial" w:cs="Arial"/>
          <w:sz w:val="20"/>
          <w:szCs w:val="20"/>
          <w:lang w:val="es-ES"/>
        </w:rPr>
        <w:t xml:space="preserve">, </w:t>
      </w:r>
      <w:r w:rsidRPr="00012472">
        <w:rPr>
          <w:rFonts w:ascii="Arial" w:hAnsi="Arial" w:cs="Arial"/>
          <w:b/>
          <w:sz w:val="20"/>
          <w:szCs w:val="20"/>
          <w:lang w:val="es-ES"/>
        </w:rPr>
        <w:t>Petrita Tamayo</w:t>
      </w:r>
      <w:r w:rsidRPr="00012472">
        <w:rPr>
          <w:rFonts w:ascii="Arial" w:hAnsi="Arial" w:cs="Arial"/>
          <w:sz w:val="20"/>
          <w:szCs w:val="20"/>
          <w:lang w:val="es-ES"/>
        </w:rPr>
        <w:t xml:space="preserve">, </w:t>
      </w:r>
      <w:r w:rsidRPr="00012472">
        <w:rPr>
          <w:rFonts w:ascii="Arial" w:hAnsi="Arial" w:cs="Arial"/>
          <w:b/>
          <w:sz w:val="20"/>
          <w:szCs w:val="20"/>
          <w:lang w:val="es-ES"/>
        </w:rPr>
        <w:t xml:space="preserve">Luisa Fernanda Martí, </w:t>
      </w:r>
      <w:r w:rsidRPr="00012472">
        <w:rPr>
          <w:rFonts w:ascii="Arial" w:hAnsi="Arial" w:cs="Arial"/>
          <w:sz w:val="20"/>
          <w:szCs w:val="20"/>
          <w:lang w:val="es-ES"/>
        </w:rPr>
        <w:t xml:space="preserve">Encarnita Planas, María Romero, Manuel Amado, </w:t>
      </w:r>
      <w:r w:rsidRPr="00012472">
        <w:rPr>
          <w:rFonts w:ascii="Arial" w:hAnsi="Arial" w:cs="Arial"/>
          <w:b/>
          <w:sz w:val="20"/>
          <w:szCs w:val="20"/>
          <w:lang w:val="es-ES"/>
        </w:rPr>
        <w:t>Vicente Marco, Pepe Bermejo, Alfredo Amestoy</w:t>
      </w:r>
      <w:r w:rsidRPr="00012472">
        <w:rPr>
          <w:rFonts w:ascii="Arial" w:hAnsi="Arial" w:cs="Arial"/>
          <w:sz w:val="20"/>
          <w:szCs w:val="20"/>
          <w:lang w:val="es-ES"/>
        </w:rPr>
        <w:t xml:space="preserve">, etc.                                                                                                                                       </w:t>
      </w:r>
    </w:p>
    <w:p w:rsidR="00F674B3" w:rsidRPr="00012472" w:rsidRDefault="00F674B3" w:rsidP="00DA5F05">
      <w:pPr>
        <w:ind w:left="-567"/>
        <w:rPr>
          <w:rFonts w:ascii="Arial" w:hAnsi="Arial" w:cs="Arial"/>
          <w:sz w:val="20"/>
          <w:szCs w:val="20"/>
          <w:lang w:val="es-ES"/>
        </w:rPr>
      </w:pPr>
      <w:r w:rsidRPr="00012472">
        <w:rPr>
          <w:rFonts w:ascii="Arial" w:hAnsi="Arial" w:cs="Arial"/>
          <w:sz w:val="20"/>
          <w:szCs w:val="20"/>
          <w:lang w:val="es-ES"/>
        </w:rPr>
        <w:t xml:space="preserve"> </w:t>
      </w:r>
      <w:r w:rsidRPr="00012472">
        <w:rPr>
          <w:rFonts w:ascii="Arial" w:hAnsi="Arial" w:cs="Arial"/>
          <w:sz w:val="18"/>
          <w:szCs w:val="18"/>
          <w:lang w:val="es-ES"/>
        </w:rPr>
        <w:t xml:space="preserve">En </w:t>
      </w:r>
      <w:hyperlink r:id="rId20" w:tooltip="1954" w:history="1">
        <w:r w:rsidRPr="00012472">
          <w:rPr>
            <w:rStyle w:val="Hipervnculo"/>
            <w:rFonts w:ascii="Arial" w:hAnsi="Arial" w:cs="Arial"/>
            <w:color w:val="auto"/>
            <w:sz w:val="18"/>
            <w:szCs w:val="18"/>
            <w:u w:val="none"/>
            <w:lang w:val="es-ES"/>
          </w:rPr>
          <w:t>1954</w:t>
        </w:r>
      </w:hyperlink>
      <w:r w:rsidRPr="00012472">
        <w:rPr>
          <w:rFonts w:ascii="Arial" w:hAnsi="Arial" w:cs="Arial"/>
          <w:sz w:val="18"/>
          <w:szCs w:val="18"/>
          <w:lang w:val="es-ES"/>
        </w:rPr>
        <w:t xml:space="preserve"> </w:t>
      </w:r>
      <w:proofErr w:type="spellStart"/>
      <w:r w:rsidRPr="00012472">
        <w:rPr>
          <w:rFonts w:ascii="Arial" w:hAnsi="Arial" w:cs="Arial"/>
          <w:sz w:val="18"/>
          <w:szCs w:val="18"/>
          <w:lang w:val="es-ES"/>
        </w:rPr>
        <w:t>Deglané</w:t>
      </w:r>
      <w:proofErr w:type="spellEnd"/>
      <w:r w:rsidRPr="00012472">
        <w:rPr>
          <w:rFonts w:ascii="Arial" w:hAnsi="Arial" w:cs="Arial"/>
          <w:sz w:val="18"/>
          <w:szCs w:val="18"/>
          <w:lang w:val="es-ES"/>
        </w:rPr>
        <w:t xml:space="preserve"> obtuvo el </w:t>
      </w:r>
      <w:hyperlink r:id="rId21" w:tooltip="Premio Ondas" w:history="1">
        <w:r w:rsidRPr="00012472">
          <w:rPr>
            <w:rStyle w:val="Hipervnculo"/>
            <w:rFonts w:ascii="Arial" w:hAnsi="Arial" w:cs="Arial"/>
            <w:color w:val="auto"/>
            <w:sz w:val="18"/>
            <w:szCs w:val="18"/>
            <w:u w:val="none"/>
            <w:lang w:val="es-ES"/>
          </w:rPr>
          <w:t>Premio Ondas</w:t>
        </w:r>
      </w:hyperlink>
      <w:r w:rsidRPr="00012472">
        <w:rPr>
          <w:rFonts w:ascii="Arial" w:hAnsi="Arial" w:cs="Arial"/>
          <w:sz w:val="18"/>
          <w:szCs w:val="18"/>
          <w:lang w:val="es-ES"/>
        </w:rPr>
        <w:t xml:space="preserve"> por el programa. En 1955 “</w:t>
      </w:r>
      <w:r w:rsidRPr="00012472">
        <w:rPr>
          <w:rFonts w:ascii="Arial" w:hAnsi="Arial" w:cs="Arial"/>
          <w:i/>
          <w:sz w:val="18"/>
          <w:szCs w:val="18"/>
          <w:lang w:val="es-ES"/>
        </w:rPr>
        <w:t>Cabalgata fin de semana</w:t>
      </w:r>
      <w:r w:rsidRPr="00012472">
        <w:rPr>
          <w:rFonts w:ascii="Arial" w:hAnsi="Arial" w:cs="Arial"/>
          <w:sz w:val="18"/>
          <w:szCs w:val="18"/>
          <w:lang w:val="es-ES"/>
        </w:rPr>
        <w:t xml:space="preserve">” se emite por: Albacete, Alcira, Alicante, Badajoz, Barcelona, Bilbao, Burgos, Castellón, Ciudad Real, Coruña, Galicia (Santiago), Gandía, Granada, Huesca, Jaén, Jerez, Mediterráneo (Valencia), Madrid, Murcia, Oviedo, Las Palmas, Pontevedra, Reus, Salamanca, San Sebastián, Santander, Sevilla, Valencia, Valladolid, Vitoria y Zamora </w:t>
      </w:r>
      <w:r w:rsidRPr="00012472">
        <w:rPr>
          <w:rFonts w:ascii="Arial" w:hAnsi="Arial" w:cs="Arial"/>
          <w:i/>
          <w:sz w:val="18"/>
          <w:szCs w:val="18"/>
          <w:lang w:val="es-ES"/>
        </w:rPr>
        <w:t xml:space="preserve">(ABC 18/02/1955).   </w:t>
      </w:r>
    </w:p>
    <w:p w:rsidR="00DA5F05" w:rsidRPr="00012472" w:rsidRDefault="00DA5F05" w:rsidP="00F674B3">
      <w:pPr>
        <w:ind w:left="-567"/>
        <w:rPr>
          <w:rFonts w:ascii="Arial" w:hAnsi="Arial" w:cs="Arial"/>
          <w:b/>
          <w:i/>
          <w:sz w:val="20"/>
          <w:szCs w:val="20"/>
          <w:lang w:val="es-ES"/>
        </w:rPr>
      </w:pPr>
    </w:p>
    <w:p w:rsidR="00DA5F05" w:rsidRPr="00012472" w:rsidRDefault="00DA5F05" w:rsidP="00F674B3">
      <w:pPr>
        <w:ind w:left="-567"/>
        <w:rPr>
          <w:rFonts w:ascii="Arial" w:hAnsi="Arial" w:cs="Arial"/>
          <w:b/>
          <w:i/>
          <w:sz w:val="20"/>
          <w:szCs w:val="20"/>
          <w:lang w:val="es-ES"/>
        </w:rPr>
      </w:pPr>
      <w:r w:rsidRPr="00012472">
        <w:rPr>
          <w:rFonts w:ascii="Arial" w:hAnsi="Arial" w:cs="Arial"/>
          <w:b/>
          <w:i/>
          <w:sz w:val="20"/>
          <w:szCs w:val="20"/>
          <w:lang w:val="es-ES"/>
        </w:rPr>
        <w:t xml:space="preserve">Caliente y frío       </w:t>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r w:rsidRPr="00012472">
        <w:rPr>
          <w:rFonts w:ascii="Arial" w:hAnsi="Arial" w:cs="Arial"/>
          <w:b/>
          <w:i/>
          <w:sz w:val="20"/>
          <w:szCs w:val="20"/>
          <w:lang w:val="es-ES"/>
        </w:rPr>
        <w:tab/>
      </w:r>
    </w:p>
    <w:p w:rsidR="00DA5F05" w:rsidRPr="00012472" w:rsidRDefault="00DA5F05" w:rsidP="00F674B3">
      <w:pPr>
        <w:ind w:left="-567"/>
        <w:rPr>
          <w:rFonts w:ascii="Arial" w:hAnsi="Arial" w:cs="Arial"/>
          <w:sz w:val="18"/>
          <w:szCs w:val="18"/>
          <w:lang w:val="es-ES"/>
        </w:rPr>
      </w:pPr>
      <w:r w:rsidRPr="00012472">
        <w:rPr>
          <w:rFonts w:ascii="Arial" w:hAnsi="Arial" w:cs="Arial"/>
          <w:sz w:val="20"/>
          <w:szCs w:val="20"/>
          <w:lang w:val="es-ES"/>
        </w:rPr>
        <w:t>Espacio</w:t>
      </w:r>
      <w:r w:rsidRPr="00012472">
        <w:rPr>
          <w:rFonts w:ascii="Arial" w:hAnsi="Arial" w:cs="Arial"/>
          <w:b/>
          <w:i/>
          <w:sz w:val="20"/>
          <w:szCs w:val="20"/>
          <w:lang w:val="es-ES"/>
        </w:rPr>
        <w:t xml:space="preserve"> </w:t>
      </w:r>
      <w:r w:rsidRPr="00012472">
        <w:rPr>
          <w:rFonts w:ascii="Arial" w:hAnsi="Arial" w:cs="Arial"/>
          <w:sz w:val="20"/>
          <w:szCs w:val="20"/>
          <w:lang w:val="es-ES"/>
        </w:rPr>
        <w:t xml:space="preserve">nocturno de entrevistas, se creó en 1980 en Radio Intercontinental, pasó a la COPE (1985-88), con </w:t>
      </w:r>
      <w:r w:rsidRPr="00012472">
        <w:rPr>
          <w:rFonts w:ascii="Arial" w:hAnsi="Arial" w:cs="Arial"/>
          <w:b/>
          <w:sz w:val="20"/>
          <w:szCs w:val="20"/>
          <w:lang w:val="es-ES"/>
        </w:rPr>
        <w:t>Isabel</w:t>
      </w:r>
      <w:r w:rsidRPr="00012472">
        <w:rPr>
          <w:rFonts w:ascii="Arial" w:hAnsi="Arial" w:cs="Arial"/>
          <w:sz w:val="20"/>
          <w:szCs w:val="20"/>
          <w:lang w:val="es-ES"/>
        </w:rPr>
        <w:t xml:space="preserve"> </w:t>
      </w:r>
      <w:r w:rsidRPr="00012472">
        <w:rPr>
          <w:rFonts w:ascii="Arial" w:hAnsi="Arial" w:cs="Arial"/>
          <w:b/>
          <w:sz w:val="20"/>
          <w:szCs w:val="20"/>
          <w:lang w:val="es-ES"/>
        </w:rPr>
        <w:t>Baeza</w:t>
      </w:r>
      <w:r w:rsidRPr="00012472">
        <w:rPr>
          <w:rFonts w:ascii="Arial" w:hAnsi="Arial" w:cs="Arial"/>
          <w:sz w:val="20"/>
          <w:szCs w:val="20"/>
          <w:lang w:val="es-ES"/>
        </w:rPr>
        <w:t xml:space="preserve"> y José Mª </w:t>
      </w:r>
      <w:proofErr w:type="spellStart"/>
      <w:r w:rsidRPr="00012472">
        <w:rPr>
          <w:rFonts w:ascii="Arial" w:hAnsi="Arial" w:cs="Arial"/>
          <w:sz w:val="20"/>
          <w:szCs w:val="20"/>
          <w:lang w:val="es-ES"/>
        </w:rPr>
        <w:t>Comesaña</w:t>
      </w:r>
      <w:proofErr w:type="spellEnd"/>
      <w:r w:rsidRPr="00012472">
        <w:rPr>
          <w:rFonts w:ascii="Arial" w:hAnsi="Arial" w:cs="Arial"/>
          <w:sz w:val="20"/>
          <w:szCs w:val="20"/>
          <w:lang w:val="es-ES"/>
        </w:rPr>
        <w:t xml:space="preserve">, y luego con </w:t>
      </w:r>
      <w:r w:rsidRPr="00012472">
        <w:rPr>
          <w:rFonts w:ascii="Arial" w:hAnsi="Arial" w:cs="Arial"/>
          <w:b/>
          <w:sz w:val="20"/>
          <w:szCs w:val="20"/>
          <w:lang w:val="es-ES"/>
        </w:rPr>
        <w:t xml:space="preserve">Marta Robles </w:t>
      </w:r>
      <w:r w:rsidRPr="00012472">
        <w:rPr>
          <w:rFonts w:ascii="Arial" w:hAnsi="Arial" w:cs="Arial"/>
          <w:sz w:val="20"/>
          <w:szCs w:val="20"/>
          <w:lang w:val="es-ES"/>
        </w:rPr>
        <w:t xml:space="preserve">(1989).                                                                                Lo presenta y dirige Álvaro Luis, actualmente por la tarde (18.30 h.).                                                                              </w:t>
      </w:r>
    </w:p>
    <w:p w:rsidR="00DA5F05" w:rsidRPr="00012472" w:rsidRDefault="00DA5F05" w:rsidP="00DA5F05">
      <w:pPr>
        <w:ind w:left="-567" w:firstLine="708"/>
        <w:rPr>
          <w:rFonts w:ascii="Arial" w:hAnsi="Arial" w:cs="Arial"/>
          <w:b/>
          <w:i/>
          <w:lang w:val="es-ES"/>
        </w:rPr>
      </w:pPr>
    </w:p>
    <w:p w:rsidR="00DA5F05" w:rsidRPr="00012472" w:rsidRDefault="00DA5F05" w:rsidP="00DA5F05">
      <w:pPr>
        <w:ind w:left="-567" w:firstLine="708"/>
        <w:rPr>
          <w:rFonts w:ascii="Arial" w:hAnsi="Arial" w:cs="Arial"/>
          <w:b/>
          <w:i/>
          <w:lang w:val="es-ES"/>
        </w:rPr>
      </w:pPr>
      <w:r w:rsidRPr="00012472">
        <w:rPr>
          <w:rFonts w:ascii="Arial" w:hAnsi="Arial" w:cs="Arial"/>
          <w:b/>
          <w:i/>
          <w:lang w:val="es-ES"/>
        </w:rPr>
        <w:lastRenderedPageBreak/>
        <w:t xml:space="preserve">Carrusel deportivo </w:t>
      </w:r>
    </w:p>
    <w:p w:rsidR="002A43FB" w:rsidRDefault="002A43FB" w:rsidP="00DA5F05">
      <w:pPr>
        <w:ind w:left="-567" w:right="-852" w:firstLine="0"/>
        <w:rPr>
          <w:rFonts w:ascii="Arial" w:hAnsi="Arial" w:cs="Arial"/>
          <w:sz w:val="20"/>
          <w:szCs w:val="20"/>
          <w:lang w:val="es-ES"/>
        </w:rPr>
      </w:pPr>
      <w:r>
        <w:rPr>
          <w:rFonts w:ascii="Arial" w:hAnsi="Arial" w:cs="Arial"/>
          <w:noProof/>
          <w:color w:val="0000FF"/>
          <w:sz w:val="27"/>
          <w:szCs w:val="27"/>
          <w:lang w:val="es-ES" w:eastAsia="es-ES"/>
        </w:rPr>
        <w:drawing>
          <wp:inline distT="0" distB="0" distL="0" distR="0">
            <wp:extent cx="904875" cy="1047750"/>
            <wp:effectExtent l="19050" t="0" r="9525" b="0"/>
            <wp:docPr id="10" name="rg_hi" descr="http://t2.gstatic.com/images?q=tbn:ANd9GcQIy1TyvO3J6RI3-qDqukagGj-At2Mi_jZduLD5RuBjvWF6_VM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Iy1TyvO3J6RI3-qDqukagGj-At2Mi_jZduLD5RuBjvWF6_VME">
                      <a:hlinkClick r:id="rId22"/>
                    </pic:cNvPr>
                    <pic:cNvPicPr>
                      <a:picLocks noChangeAspect="1" noChangeArrowheads="1"/>
                    </pic:cNvPicPr>
                  </pic:nvPicPr>
                  <pic:blipFill>
                    <a:blip r:embed="rId23" cstate="print"/>
                    <a:srcRect/>
                    <a:stretch>
                      <a:fillRect/>
                    </a:stretch>
                  </pic:blipFill>
                  <pic:spPr bwMode="auto">
                    <a:xfrm>
                      <a:off x="0" y="0"/>
                      <a:ext cx="904875" cy="1047750"/>
                    </a:xfrm>
                    <a:prstGeom prst="rect">
                      <a:avLst/>
                    </a:prstGeom>
                    <a:noFill/>
                    <a:ln w="9525">
                      <a:noFill/>
                      <a:miter lim="800000"/>
                      <a:headEnd/>
                      <a:tailEnd/>
                    </a:ln>
                  </pic:spPr>
                </pic:pic>
              </a:graphicData>
            </a:graphic>
          </wp:inline>
        </w:drawing>
      </w:r>
      <w:r w:rsidR="00DA5F05" w:rsidRPr="00531CAE">
        <w:rPr>
          <w:rFonts w:ascii="Arial" w:hAnsi="Arial" w:cs="Arial"/>
          <w:noProof/>
          <w:sz w:val="20"/>
          <w:szCs w:val="20"/>
          <w:lang w:val="es-ES" w:eastAsia="es-ES"/>
        </w:rPr>
        <w:drawing>
          <wp:inline distT="0" distB="0" distL="0" distR="0">
            <wp:extent cx="800100" cy="1047750"/>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srcRect/>
                    <a:stretch>
                      <a:fillRect/>
                    </a:stretch>
                  </pic:blipFill>
                  <pic:spPr bwMode="auto">
                    <a:xfrm>
                      <a:off x="0" y="0"/>
                      <a:ext cx="800100" cy="1047750"/>
                    </a:xfrm>
                    <a:prstGeom prst="rect">
                      <a:avLst/>
                    </a:prstGeom>
                    <a:noFill/>
                    <a:ln w="9525">
                      <a:noFill/>
                      <a:miter lim="800000"/>
                      <a:headEnd/>
                      <a:tailEnd/>
                    </a:ln>
                  </pic:spPr>
                </pic:pic>
              </a:graphicData>
            </a:graphic>
          </wp:inline>
        </w:drawing>
      </w:r>
      <w:r w:rsidR="00DA5F05" w:rsidRPr="00012472">
        <w:rPr>
          <w:rFonts w:ascii="Arial" w:hAnsi="Arial" w:cs="Arial"/>
          <w:sz w:val="20"/>
          <w:szCs w:val="20"/>
          <w:lang w:val="es-ES"/>
        </w:rPr>
        <w:t xml:space="preserve"> </w:t>
      </w:r>
      <w:r w:rsidR="00DA5F05" w:rsidRPr="00531CAE">
        <w:rPr>
          <w:rFonts w:ascii="Arial" w:hAnsi="Arial" w:cs="Arial"/>
          <w:noProof/>
          <w:sz w:val="20"/>
          <w:szCs w:val="20"/>
          <w:lang w:val="es-ES" w:eastAsia="es-ES"/>
        </w:rPr>
        <w:drawing>
          <wp:inline distT="0" distB="0" distL="0" distR="0">
            <wp:extent cx="762000" cy="102870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srcRect/>
                    <a:stretch>
                      <a:fillRect/>
                    </a:stretch>
                  </pic:blipFill>
                  <pic:spPr bwMode="auto">
                    <a:xfrm>
                      <a:off x="0" y="0"/>
                      <a:ext cx="762000" cy="1028700"/>
                    </a:xfrm>
                    <a:prstGeom prst="rect">
                      <a:avLst/>
                    </a:prstGeom>
                    <a:noFill/>
                    <a:ln w="9525">
                      <a:noFill/>
                      <a:miter lim="800000"/>
                      <a:headEnd/>
                      <a:tailEnd/>
                    </a:ln>
                  </pic:spPr>
                </pic:pic>
              </a:graphicData>
            </a:graphic>
          </wp:inline>
        </w:drawing>
      </w:r>
      <w:r w:rsidR="00DA5F05" w:rsidRPr="00012472">
        <w:rPr>
          <w:rFonts w:ascii="Arial" w:hAnsi="Arial" w:cs="Arial"/>
          <w:sz w:val="20"/>
          <w:szCs w:val="20"/>
          <w:lang w:val="es-ES"/>
        </w:rPr>
        <w:t xml:space="preserve"> </w:t>
      </w:r>
      <w:r w:rsidR="00DA5F05" w:rsidRPr="00531CAE">
        <w:rPr>
          <w:rFonts w:ascii="Arial" w:hAnsi="Arial" w:cs="Arial"/>
          <w:noProof/>
          <w:sz w:val="20"/>
          <w:szCs w:val="20"/>
          <w:lang w:val="es-ES" w:eastAsia="es-ES"/>
        </w:rPr>
        <w:drawing>
          <wp:inline distT="0" distB="0" distL="0" distR="0">
            <wp:extent cx="1047750" cy="1028700"/>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r w:rsidR="00DA5F05" w:rsidRPr="00012472">
        <w:rPr>
          <w:rFonts w:ascii="Arial" w:hAnsi="Arial" w:cs="Arial"/>
          <w:sz w:val="20"/>
          <w:szCs w:val="20"/>
          <w:lang w:val="es-ES"/>
        </w:rPr>
        <w:t xml:space="preserve"> </w:t>
      </w:r>
      <w:r w:rsidR="00DA5F05" w:rsidRPr="00531CAE">
        <w:rPr>
          <w:rFonts w:ascii="Arial" w:hAnsi="Arial" w:cs="Arial"/>
          <w:noProof/>
          <w:sz w:val="20"/>
          <w:szCs w:val="20"/>
          <w:lang w:val="es-ES" w:eastAsia="es-ES"/>
        </w:rPr>
        <w:drawing>
          <wp:inline distT="0" distB="0" distL="0" distR="0">
            <wp:extent cx="828675" cy="1028700"/>
            <wp:effectExtent l="19050" t="0" r="952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srcRect/>
                    <a:stretch>
                      <a:fillRect/>
                    </a:stretch>
                  </pic:blipFill>
                  <pic:spPr bwMode="auto">
                    <a:xfrm>
                      <a:off x="0" y="0"/>
                      <a:ext cx="828675" cy="1028700"/>
                    </a:xfrm>
                    <a:prstGeom prst="rect">
                      <a:avLst/>
                    </a:prstGeom>
                    <a:noFill/>
                    <a:ln w="9525">
                      <a:noFill/>
                      <a:miter lim="800000"/>
                      <a:headEnd/>
                      <a:tailEnd/>
                    </a:ln>
                  </pic:spPr>
                </pic:pic>
              </a:graphicData>
            </a:graphic>
          </wp:inline>
        </w:drawing>
      </w:r>
      <w:r w:rsidR="00DA5F05" w:rsidRPr="00012472">
        <w:rPr>
          <w:rFonts w:ascii="Arial" w:hAnsi="Arial" w:cs="Arial"/>
          <w:sz w:val="20"/>
          <w:szCs w:val="20"/>
          <w:lang w:val="es-ES"/>
        </w:rPr>
        <w:t xml:space="preserve"> </w:t>
      </w:r>
    </w:p>
    <w:p w:rsidR="00DA5F05" w:rsidRPr="00012472" w:rsidRDefault="00DA5F05" w:rsidP="00DA5F05">
      <w:pPr>
        <w:ind w:left="-567" w:right="-852" w:firstLine="0"/>
        <w:rPr>
          <w:rFonts w:ascii="Arial" w:hAnsi="Arial" w:cs="Arial"/>
          <w:i/>
          <w:sz w:val="18"/>
          <w:szCs w:val="18"/>
          <w:lang w:val="es-ES"/>
        </w:rPr>
      </w:pPr>
      <w:r w:rsidRPr="00012472">
        <w:rPr>
          <w:rFonts w:ascii="Arial" w:hAnsi="Arial" w:cs="Arial"/>
          <w:i/>
          <w:sz w:val="18"/>
          <w:szCs w:val="18"/>
          <w:lang w:val="es-ES"/>
        </w:rPr>
        <w:t>Anuncio en prensa, libro y música del programa</w:t>
      </w:r>
    </w:p>
    <w:p w:rsidR="00DA5F05" w:rsidRPr="00012472" w:rsidRDefault="00DA5F05" w:rsidP="00DA5F05">
      <w:pPr>
        <w:ind w:left="-567"/>
        <w:rPr>
          <w:rFonts w:ascii="Arial" w:hAnsi="Arial" w:cs="Arial"/>
          <w:sz w:val="20"/>
          <w:szCs w:val="20"/>
          <w:lang w:val="es-ES"/>
        </w:rPr>
      </w:pPr>
      <w:r w:rsidRPr="00012472">
        <w:rPr>
          <w:rFonts w:ascii="Arial" w:hAnsi="Arial" w:cs="Arial"/>
          <w:sz w:val="20"/>
          <w:szCs w:val="20"/>
          <w:lang w:val="es-ES"/>
        </w:rPr>
        <w:t xml:space="preserve">La emisión de referencia futbolística es </w:t>
      </w:r>
      <w:r w:rsidRPr="00012472">
        <w:rPr>
          <w:rFonts w:ascii="Arial" w:hAnsi="Arial" w:cs="Arial"/>
          <w:i/>
          <w:iCs/>
          <w:sz w:val="20"/>
          <w:szCs w:val="20"/>
          <w:lang w:val="es-ES"/>
        </w:rPr>
        <w:t>Carrusel Deportivo</w:t>
      </w:r>
      <w:r w:rsidRPr="00012472">
        <w:rPr>
          <w:rFonts w:ascii="Arial" w:hAnsi="Arial" w:cs="Arial"/>
          <w:sz w:val="20"/>
          <w:szCs w:val="20"/>
          <w:lang w:val="es-ES"/>
        </w:rPr>
        <w:t xml:space="preserve"> de la Cadena SER, que  nace bajo la denominación de </w:t>
      </w:r>
      <w:r w:rsidRPr="00012472">
        <w:rPr>
          <w:rFonts w:ascii="Arial" w:hAnsi="Arial" w:cs="Arial"/>
          <w:i/>
          <w:iCs/>
          <w:sz w:val="20"/>
          <w:szCs w:val="20"/>
          <w:lang w:val="es-ES"/>
        </w:rPr>
        <w:t xml:space="preserve">Carrusel Deportivo </w:t>
      </w:r>
      <w:proofErr w:type="spellStart"/>
      <w:r w:rsidRPr="00012472">
        <w:rPr>
          <w:rFonts w:ascii="Arial" w:hAnsi="Arial" w:cs="Arial"/>
          <w:i/>
          <w:iCs/>
          <w:sz w:val="20"/>
          <w:szCs w:val="20"/>
          <w:lang w:val="es-ES"/>
        </w:rPr>
        <w:t>ferry</w:t>
      </w:r>
      <w:proofErr w:type="spellEnd"/>
      <w:r w:rsidRPr="00012472">
        <w:rPr>
          <w:rFonts w:ascii="Arial" w:hAnsi="Arial" w:cs="Arial"/>
          <w:i/>
          <w:iCs/>
          <w:sz w:val="20"/>
          <w:szCs w:val="20"/>
          <w:lang w:val="es-ES"/>
        </w:rPr>
        <w:t xml:space="preserve"> </w:t>
      </w:r>
      <w:r w:rsidRPr="00012472">
        <w:rPr>
          <w:rFonts w:ascii="Arial" w:hAnsi="Arial" w:cs="Arial"/>
          <w:sz w:val="20"/>
          <w:szCs w:val="20"/>
          <w:lang w:val="es-ES"/>
        </w:rPr>
        <w:t xml:space="preserve">en octubre de 1952. Ideado por </w:t>
      </w:r>
      <w:hyperlink r:id="rId28" w:tooltip="Bobby Deglané" w:history="1">
        <w:r w:rsidRPr="00012472">
          <w:rPr>
            <w:rStyle w:val="Hipervnculo"/>
            <w:rFonts w:ascii="Arial" w:hAnsi="Arial" w:cs="Arial"/>
            <w:b/>
            <w:color w:val="auto"/>
            <w:sz w:val="20"/>
            <w:szCs w:val="20"/>
            <w:u w:val="none"/>
            <w:lang w:val="es-ES"/>
          </w:rPr>
          <w:t xml:space="preserve">Bobby </w:t>
        </w:r>
        <w:proofErr w:type="spellStart"/>
        <w:r w:rsidRPr="00012472">
          <w:rPr>
            <w:rStyle w:val="Hipervnculo"/>
            <w:rFonts w:ascii="Arial" w:hAnsi="Arial" w:cs="Arial"/>
            <w:b/>
            <w:color w:val="auto"/>
            <w:sz w:val="20"/>
            <w:szCs w:val="20"/>
            <w:u w:val="none"/>
            <w:lang w:val="es-ES"/>
          </w:rPr>
          <w:t>Deglan</w:t>
        </w:r>
        <w:proofErr w:type="spellEnd"/>
        <w:r w:rsidRPr="00012472">
          <w:rPr>
            <w:rStyle w:val="Hipervnculo"/>
            <w:rFonts w:ascii="Arial" w:hAnsi="Arial" w:cs="Arial"/>
            <w:b/>
            <w:color w:val="auto"/>
            <w:sz w:val="20"/>
            <w:szCs w:val="20"/>
            <w:u w:val="none"/>
            <w:lang w:val="es-ES"/>
          </w:rPr>
          <w:t>é</w:t>
        </w:r>
      </w:hyperlink>
      <w:r w:rsidRPr="00012472">
        <w:rPr>
          <w:rFonts w:ascii="Arial" w:hAnsi="Arial" w:cs="Arial"/>
          <w:sz w:val="20"/>
          <w:szCs w:val="20"/>
          <w:lang w:val="es-ES"/>
        </w:rPr>
        <w:t xml:space="preserve">, la ejecutó el venezolano Gaspar Tato </w:t>
      </w:r>
      <w:proofErr w:type="spellStart"/>
      <w:r w:rsidRPr="00012472">
        <w:rPr>
          <w:rFonts w:ascii="Arial" w:hAnsi="Arial" w:cs="Arial"/>
          <w:sz w:val="20"/>
          <w:szCs w:val="20"/>
          <w:lang w:val="es-ES"/>
        </w:rPr>
        <w:t>Cuming</w:t>
      </w:r>
      <w:proofErr w:type="spellEnd"/>
      <w:r w:rsidRPr="00012472">
        <w:rPr>
          <w:rFonts w:ascii="Arial" w:hAnsi="Arial" w:cs="Arial"/>
          <w:sz w:val="20"/>
          <w:szCs w:val="20"/>
          <w:lang w:val="es-ES"/>
        </w:rPr>
        <w:t xml:space="preserve"> como primer director de un equipo de redacción formado por cinco personas. Con la inicial reticencia de los clubes, Santiago </w:t>
      </w:r>
      <w:proofErr w:type="spellStart"/>
      <w:r w:rsidRPr="00012472">
        <w:rPr>
          <w:rFonts w:ascii="Arial" w:hAnsi="Arial" w:cs="Arial"/>
          <w:sz w:val="20"/>
          <w:szCs w:val="20"/>
          <w:lang w:val="es-ES"/>
        </w:rPr>
        <w:t>Bernabeu</w:t>
      </w:r>
      <w:proofErr w:type="spellEnd"/>
      <w:r w:rsidRPr="00012472">
        <w:rPr>
          <w:rFonts w:ascii="Arial" w:hAnsi="Arial" w:cs="Arial"/>
          <w:sz w:val="20"/>
          <w:szCs w:val="20"/>
          <w:lang w:val="es-ES"/>
        </w:rPr>
        <w:t xml:space="preserve">, convencido por su gerente Antonio Calderón, acabó aceptando la entrada de los periodistas a los estadios. Comenzó a emitirse con la fórmula actual en </w:t>
      </w:r>
      <w:hyperlink r:id="rId29" w:tooltip="1954" w:history="1">
        <w:r w:rsidRPr="00012472">
          <w:rPr>
            <w:rStyle w:val="Hipervnculo"/>
            <w:rFonts w:ascii="Arial" w:hAnsi="Arial" w:cs="Arial"/>
            <w:color w:val="auto"/>
            <w:sz w:val="20"/>
            <w:szCs w:val="20"/>
            <w:u w:val="none"/>
            <w:lang w:val="es-ES"/>
          </w:rPr>
          <w:t>1954</w:t>
        </w:r>
      </w:hyperlink>
      <w:r w:rsidRPr="00012472">
        <w:rPr>
          <w:rFonts w:ascii="Arial" w:hAnsi="Arial" w:cs="Arial"/>
          <w:sz w:val="20"/>
          <w:szCs w:val="20"/>
          <w:lang w:val="es-ES"/>
        </w:rPr>
        <w:t xml:space="preserve"> -septiembre 1953, según “</w:t>
      </w:r>
      <w:proofErr w:type="spellStart"/>
      <w:r w:rsidRPr="00012472">
        <w:rPr>
          <w:rFonts w:ascii="Arial" w:hAnsi="Arial" w:cs="Arial"/>
          <w:sz w:val="20"/>
          <w:szCs w:val="20"/>
          <w:lang w:val="es-ES"/>
        </w:rPr>
        <w:t>Estupidario</w:t>
      </w:r>
      <w:proofErr w:type="spellEnd"/>
      <w:r w:rsidRPr="00012472">
        <w:rPr>
          <w:rFonts w:ascii="Arial" w:hAnsi="Arial" w:cs="Arial"/>
          <w:sz w:val="20"/>
          <w:szCs w:val="20"/>
          <w:lang w:val="es-ES"/>
        </w:rPr>
        <w:t xml:space="preserve">”- dirigido por </w:t>
      </w:r>
      <w:hyperlink r:id="rId30" w:tooltip="Vicente Marco" w:history="1">
        <w:r w:rsidRPr="00012472">
          <w:rPr>
            <w:rStyle w:val="Hipervnculo"/>
            <w:rFonts w:ascii="Arial" w:hAnsi="Arial" w:cs="Arial"/>
            <w:b/>
            <w:color w:val="auto"/>
            <w:sz w:val="20"/>
            <w:szCs w:val="20"/>
            <w:u w:val="none"/>
            <w:lang w:val="es-ES"/>
          </w:rPr>
          <w:t>Vicente Marco</w:t>
        </w:r>
      </w:hyperlink>
      <w:r w:rsidRPr="00012472">
        <w:rPr>
          <w:rFonts w:ascii="Arial" w:hAnsi="Arial" w:cs="Arial"/>
          <w:b/>
          <w:sz w:val="20"/>
          <w:szCs w:val="20"/>
          <w:lang w:val="es-ES"/>
        </w:rPr>
        <w:t xml:space="preserve">, </w:t>
      </w:r>
      <w:r w:rsidRPr="00012472">
        <w:rPr>
          <w:rFonts w:ascii="Arial" w:hAnsi="Arial" w:cs="Arial"/>
          <w:sz w:val="20"/>
          <w:szCs w:val="20"/>
          <w:lang w:val="es-ES"/>
        </w:rPr>
        <w:t>recoge inicialmente el comentario al final de los encuentros, hasta que se pudo dar paso a las conexiones en directo durante los partidos. También participan: "Cronos", Enrique Blanco, Manuel Espín, Enrique Fernández, Enrique Gil de la Vega "</w:t>
      </w:r>
      <w:proofErr w:type="spellStart"/>
      <w:r w:rsidRPr="00012472">
        <w:rPr>
          <w:rFonts w:ascii="Arial" w:hAnsi="Arial" w:cs="Arial"/>
          <w:sz w:val="20"/>
          <w:szCs w:val="20"/>
          <w:lang w:val="es-ES"/>
        </w:rPr>
        <w:t>Gilera</w:t>
      </w:r>
      <w:proofErr w:type="spellEnd"/>
      <w:r w:rsidRPr="00012472">
        <w:rPr>
          <w:rFonts w:ascii="Arial" w:hAnsi="Arial" w:cs="Arial"/>
          <w:sz w:val="20"/>
          <w:szCs w:val="20"/>
          <w:lang w:val="es-ES"/>
        </w:rPr>
        <w:t xml:space="preserve">" ("Comentarios deportivos", "El fútbol tiene su lógica" y "Decálogo"), Julio Rodríguez, Eduardo Ruiz de Velasco, José Simón "Dial", Juan Tribuna, Enrique de </w:t>
      </w:r>
      <w:proofErr w:type="spellStart"/>
      <w:r w:rsidRPr="00012472">
        <w:rPr>
          <w:rFonts w:ascii="Arial" w:hAnsi="Arial" w:cs="Arial"/>
          <w:sz w:val="20"/>
          <w:szCs w:val="20"/>
          <w:lang w:val="es-ES"/>
        </w:rPr>
        <w:t>Urgull</w:t>
      </w:r>
      <w:proofErr w:type="spellEnd"/>
      <w:r w:rsidRPr="00012472">
        <w:rPr>
          <w:rFonts w:ascii="Arial" w:hAnsi="Arial" w:cs="Arial"/>
          <w:sz w:val="20"/>
          <w:szCs w:val="20"/>
          <w:lang w:val="es-ES"/>
        </w:rPr>
        <w:t xml:space="preserve">, Manuel </w:t>
      </w:r>
      <w:proofErr w:type="spellStart"/>
      <w:r w:rsidRPr="00012472">
        <w:rPr>
          <w:rFonts w:ascii="Arial" w:hAnsi="Arial" w:cs="Arial"/>
          <w:sz w:val="20"/>
          <w:szCs w:val="20"/>
          <w:lang w:val="es-ES"/>
        </w:rPr>
        <w:t>Vicedo</w:t>
      </w:r>
      <w:proofErr w:type="spellEnd"/>
      <w:r w:rsidRPr="00012472">
        <w:rPr>
          <w:rFonts w:ascii="Arial" w:hAnsi="Arial" w:cs="Arial"/>
          <w:sz w:val="20"/>
          <w:szCs w:val="20"/>
          <w:lang w:val="es-ES"/>
        </w:rPr>
        <w:t xml:space="preserve"> y Aurelio de la Viesca para el ámbito informativo; mientras que Manuel Serrano y Juan de Toro se encargan de la animación publicitaria,</w:t>
      </w:r>
      <w:r w:rsidRPr="00012472">
        <w:rPr>
          <w:rFonts w:ascii="Arial" w:hAnsi="Arial" w:cs="Arial"/>
          <w:lang w:val="es-ES"/>
        </w:rPr>
        <w:t xml:space="preserve"> </w:t>
      </w:r>
      <w:r w:rsidRPr="00012472">
        <w:rPr>
          <w:rFonts w:ascii="Arial" w:hAnsi="Arial" w:cs="Arial"/>
          <w:sz w:val="20"/>
          <w:szCs w:val="20"/>
          <w:lang w:val="es-ES"/>
        </w:rPr>
        <w:t xml:space="preserve"> con la red de corresponsales de la SER (ver Cadena SER).</w:t>
      </w:r>
    </w:p>
    <w:p w:rsidR="00DA5F05" w:rsidRPr="00012472" w:rsidRDefault="00DA5F05" w:rsidP="00DA5F05">
      <w:pPr>
        <w:ind w:left="-567"/>
        <w:rPr>
          <w:rFonts w:ascii="Arial" w:hAnsi="Arial" w:cs="Arial"/>
          <w:sz w:val="20"/>
          <w:szCs w:val="20"/>
          <w:lang w:val="es-ES"/>
        </w:rPr>
      </w:pPr>
      <w:r w:rsidRPr="00012472">
        <w:rPr>
          <w:rFonts w:ascii="Arial" w:hAnsi="Arial" w:cs="Arial"/>
          <w:sz w:val="20"/>
          <w:szCs w:val="20"/>
          <w:lang w:val="es-ES"/>
        </w:rPr>
        <w:t xml:space="preserve">Ha tenido después como directores a </w:t>
      </w:r>
      <w:hyperlink r:id="rId31" w:tooltip="José María García" w:history="1">
        <w:r w:rsidRPr="00012472">
          <w:rPr>
            <w:rStyle w:val="Hipervnculo"/>
            <w:rFonts w:ascii="Arial" w:hAnsi="Arial" w:cs="Arial"/>
            <w:b/>
            <w:color w:val="auto"/>
            <w:sz w:val="20"/>
            <w:szCs w:val="20"/>
            <w:u w:val="none"/>
            <w:lang w:val="es-ES"/>
          </w:rPr>
          <w:t>José María García</w:t>
        </w:r>
      </w:hyperlink>
      <w:r w:rsidRPr="00012472">
        <w:rPr>
          <w:rFonts w:ascii="Arial" w:hAnsi="Arial" w:cs="Arial"/>
          <w:b/>
          <w:sz w:val="20"/>
          <w:szCs w:val="20"/>
          <w:lang w:val="es-ES"/>
        </w:rPr>
        <w:t>,</w:t>
      </w:r>
      <w:r w:rsidRPr="00012472">
        <w:rPr>
          <w:rFonts w:ascii="Arial" w:hAnsi="Arial" w:cs="Arial"/>
          <w:sz w:val="20"/>
          <w:szCs w:val="20"/>
          <w:lang w:val="es-ES"/>
        </w:rPr>
        <w:t xml:space="preserve"> </w:t>
      </w:r>
      <w:r w:rsidRPr="00012472">
        <w:rPr>
          <w:rFonts w:ascii="Arial" w:hAnsi="Arial" w:cs="Arial"/>
          <w:b/>
          <w:sz w:val="20"/>
          <w:szCs w:val="20"/>
          <w:lang w:val="es-ES"/>
        </w:rPr>
        <w:t xml:space="preserve">José Joaquín </w:t>
      </w:r>
      <w:proofErr w:type="spellStart"/>
      <w:r w:rsidRPr="00012472">
        <w:rPr>
          <w:rFonts w:ascii="Arial" w:hAnsi="Arial" w:cs="Arial"/>
          <w:b/>
          <w:sz w:val="20"/>
          <w:szCs w:val="20"/>
          <w:lang w:val="es-ES"/>
        </w:rPr>
        <w:t>Brotons</w:t>
      </w:r>
      <w:proofErr w:type="spellEnd"/>
      <w:r w:rsidRPr="00012472">
        <w:rPr>
          <w:rFonts w:ascii="Arial" w:hAnsi="Arial" w:cs="Arial"/>
          <w:b/>
          <w:sz w:val="20"/>
          <w:szCs w:val="20"/>
          <w:lang w:val="es-ES"/>
        </w:rPr>
        <w:t xml:space="preserve">, </w:t>
      </w:r>
      <w:hyperlink r:id="rId32" w:tooltip="Ramón Gabilondo" w:history="1">
        <w:r w:rsidRPr="00012472">
          <w:rPr>
            <w:rStyle w:val="Hipervnculo"/>
            <w:rFonts w:ascii="Arial" w:hAnsi="Arial" w:cs="Arial"/>
            <w:b/>
            <w:color w:val="auto"/>
            <w:sz w:val="20"/>
            <w:szCs w:val="20"/>
            <w:u w:val="none"/>
            <w:lang w:val="es-ES"/>
          </w:rPr>
          <w:t>Ramón Gabilondo</w:t>
        </w:r>
      </w:hyperlink>
      <w:r w:rsidRPr="00012472">
        <w:rPr>
          <w:rFonts w:ascii="Arial" w:hAnsi="Arial" w:cs="Arial"/>
          <w:sz w:val="20"/>
          <w:szCs w:val="20"/>
          <w:lang w:val="es-ES"/>
        </w:rPr>
        <w:t xml:space="preserve">, </w:t>
      </w:r>
      <w:hyperlink r:id="rId33" w:tooltip="Joaquín Durán (aún no redactado)" w:history="1">
        <w:r w:rsidRPr="00012472">
          <w:rPr>
            <w:rStyle w:val="Hipervnculo"/>
            <w:rFonts w:ascii="Arial" w:hAnsi="Arial" w:cs="Arial"/>
            <w:b/>
            <w:color w:val="auto"/>
            <w:sz w:val="20"/>
            <w:szCs w:val="20"/>
            <w:u w:val="none"/>
            <w:lang w:val="es-ES"/>
          </w:rPr>
          <w:t>Joaquín Durán</w:t>
        </w:r>
      </w:hyperlink>
      <w:r w:rsidRPr="00012472">
        <w:rPr>
          <w:rFonts w:ascii="Arial" w:hAnsi="Arial" w:cs="Arial"/>
          <w:sz w:val="20"/>
          <w:szCs w:val="20"/>
          <w:lang w:val="es-ES"/>
        </w:rPr>
        <w:t xml:space="preserve"> y </w:t>
      </w:r>
      <w:bookmarkStart w:id="2" w:name="OLE_LINK6"/>
      <w:bookmarkStart w:id="3" w:name="OLE_LINK5"/>
      <w:r w:rsidR="00354295" w:rsidRPr="00531CAE">
        <w:rPr>
          <w:rFonts w:ascii="Arial" w:hAnsi="Arial" w:cs="Arial"/>
          <w:sz w:val="20"/>
          <w:szCs w:val="20"/>
        </w:rPr>
        <w:fldChar w:fldCharType="begin"/>
      </w:r>
      <w:r w:rsidRPr="00012472">
        <w:rPr>
          <w:rFonts w:ascii="Arial" w:hAnsi="Arial" w:cs="Arial"/>
          <w:sz w:val="20"/>
          <w:szCs w:val="20"/>
          <w:lang w:val="es-ES"/>
        </w:rPr>
        <w:instrText xml:space="preserve"> HYPERLINK "http://es.wikipedia.org/w/index.php?title=Antonio_Mart%C3%ADn_Valbuena&amp;action=edit&amp;redlink=1" \o "Antonio Martín Valbuena (aún no redactado)" </w:instrText>
      </w:r>
      <w:r w:rsidR="00354295" w:rsidRPr="00531CAE">
        <w:rPr>
          <w:rFonts w:ascii="Arial" w:hAnsi="Arial" w:cs="Arial"/>
          <w:sz w:val="20"/>
          <w:szCs w:val="20"/>
        </w:rPr>
        <w:fldChar w:fldCharType="separate"/>
      </w:r>
      <w:r w:rsidRPr="00012472">
        <w:rPr>
          <w:rStyle w:val="Hipervnculo"/>
          <w:rFonts w:ascii="Arial" w:hAnsi="Arial" w:cs="Arial"/>
          <w:color w:val="auto"/>
          <w:sz w:val="20"/>
          <w:szCs w:val="20"/>
          <w:u w:val="none"/>
          <w:lang w:val="es-ES"/>
        </w:rPr>
        <w:t xml:space="preserve">Antonio Martín </w:t>
      </w:r>
      <w:proofErr w:type="spellStart"/>
      <w:r w:rsidRPr="00012472">
        <w:rPr>
          <w:rStyle w:val="Hipervnculo"/>
          <w:rFonts w:ascii="Arial" w:hAnsi="Arial" w:cs="Arial"/>
          <w:color w:val="auto"/>
          <w:sz w:val="20"/>
          <w:szCs w:val="20"/>
          <w:u w:val="none"/>
          <w:lang w:val="es-ES"/>
        </w:rPr>
        <w:t>Valbuena</w:t>
      </w:r>
      <w:proofErr w:type="spellEnd"/>
      <w:r w:rsidR="00354295" w:rsidRPr="00531CAE">
        <w:rPr>
          <w:rFonts w:ascii="Arial" w:hAnsi="Arial" w:cs="Arial"/>
          <w:sz w:val="20"/>
          <w:szCs w:val="20"/>
        </w:rPr>
        <w:fldChar w:fldCharType="end"/>
      </w:r>
      <w:r w:rsidRPr="00012472">
        <w:rPr>
          <w:rFonts w:ascii="Arial" w:hAnsi="Arial" w:cs="Arial"/>
          <w:sz w:val="20"/>
          <w:szCs w:val="20"/>
          <w:lang w:val="es-ES"/>
        </w:rPr>
        <w:t xml:space="preserve"> </w:t>
      </w:r>
      <w:bookmarkEnd w:id="2"/>
      <w:bookmarkEnd w:id="3"/>
      <w:r w:rsidRPr="00012472">
        <w:rPr>
          <w:rFonts w:ascii="Arial" w:hAnsi="Arial" w:cs="Arial"/>
          <w:sz w:val="20"/>
          <w:szCs w:val="20"/>
          <w:lang w:val="es-ES"/>
        </w:rPr>
        <w:t xml:space="preserve">antes de </w:t>
      </w:r>
      <w:hyperlink r:id="rId34" w:tooltip="Paco González" w:history="1">
        <w:r w:rsidRPr="00012472">
          <w:rPr>
            <w:rStyle w:val="Hipervnculo"/>
            <w:rFonts w:ascii="Arial" w:hAnsi="Arial" w:cs="Arial"/>
            <w:b/>
            <w:color w:val="auto"/>
            <w:sz w:val="20"/>
            <w:szCs w:val="20"/>
            <w:u w:val="none"/>
            <w:lang w:val="es-ES"/>
          </w:rPr>
          <w:t>Paco González</w:t>
        </w:r>
      </w:hyperlink>
      <w:r w:rsidRPr="00012472">
        <w:rPr>
          <w:rFonts w:ascii="Arial" w:hAnsi="Arial" w:cs="Arial"/>
          <w:sz w:val="20"/>
          <w:szCs w:val="20"/>
          <w:lang w:val="es-ES"/>
        </w:rPr>
        <w:t xml:space="preserve">. Como animador tuvo durante muchos años a </w:t>
      </w:r>
      <w:r w:rsidRPr="00012472">
        <w:rPr>
          <w:rFonts w:ascii="Arial" w:hAnsi="Arial" w:cs="Arial"/>
          <w:b/>
          <w:sz w:val="20"/>
          <w:szCs w:val="20"/>
          <w:lang w:val="es-ES"/>
        </w:rPr>
        <w:t xml:space="preserve">Juan de Toro, </w:t>
      </w:r>
      <w:hyperlink r:id="rId35" w:tooltip="Joaquín Prat" w:history="1">
        <w:r w:rsidRPr="00012472">
          <w:rPr>
            <w:rStyle w:val="Hipervnculo"/>
            <w:rFonts w:ascii="Arial" w:hAnsi="Arial" w:cs="Arial"/>
            <w:b/>
            <w:color w:val="auto"/>
            <w:sz w:val="20"/>
            <w:szCs w:val="20"/>
            <w:u w:val="none"/>
            <w:lang w:val="es-ES"/>
          </w:rPr>
          <w:t>Joaquín Prat</w:t>
        </w:r>
      </w:hyperlink>
      <w:r w:rsidRPr="00012472">
        <w:rPr>
          <w:rFonts w:ascii="Arial" w:hAnsi="Arial" w:cs="Arial"/>
          <w:sz w:val="20"/>
          <w:szCs w:val="20"/>
          <w:lang w:val="es-ES"/>
        </w:rPr>
        <w:t xml:space="preserve">, </w:t>
      </w:r>
      <w:hyperlink r:id="rId36" w:tooltip="Andrés Caparrós" w:history="1">
        <w:r w:rsidRPr="00012472">
          <w:rPr>
            <w:rStyle w:val="Hipervnculo"/>
            <w:rFonts w:ascii="Arial" w:hAnsi="Arial" w:cs="Arial"/>
            <w:b/>
            <w:color w:val="auto"/>
            <w:sz w:val="20"/>
            <w:szCs w:val="20"/>
            <w:u w:val="none"/>
            <w:lang w:val="es-ES"/>
          </w:rPr>
          <w:t>Andrés Caparrós</w:t>
        </w:r>
      </w:hyperlink>
      <w:r w:rsidRPr="00012472">
        <w:rPr>
          <w:rFonts w:ascii="Arial" w:hAnsi="Arial" w:cs="Arial"/>
          <w:b/>
          <w:sz w:val="20"/>
          <w:szCs w:val="20"/>
          <w:lang w:val="es-ES"/>
        </w:rPr>
        <w:t>,</w:t>
      </w:r>
      <w:r w:rsidRPr="00012472">
        <w:rPr>
          <w:rFonts w:ascii="Arial" w:hAnsi="Arial" w:cs="Arial"/>
          <w:sz w:val="20"/>
          <w:szCs w:val="20"/>
          <w:lang w:val="es-ES"/>
        </w:rPr>
        <w:t xml:space="preserve"> hasta el actual </w:t>
      </w:r>
      <w:hyperlink r:id="rId37" w:tooltip="Pepe Domingo Castaño" w:history="1">
        <w:r w:rsidRPr="00012472">
          <w:rPr>
            <w:rStyle w:val="Hipervnculo"/>
            <w:rFonts w:ascii="Arial" w:hAnsi="Arial" w:cs="Arial"/>
            <w:b/>
            <w:color w:val="auto"/>
            <w:sz w:val="20"/>
            <w:szCs w:val="20"/>
            <w:u w:val="none"/>
            <w:lang w:val="es-ES"/>
          </w:rPr>
          <w:t>Pepe Domingo Castaño</w:t>
        </w:r>
      </w:hyperlink>
      <w:r w:rsidRPr="00012472">
        <w:rPr>
          <w:rFonts w:ascii="Arial" w:hAnsi="Arial" w:cs="Arial"/>
          <w:b/>
          <w:sz w:val="20"/>
          <w:szCs w:val="20"/>
          <w:lang w:val="es-ES"/>
        </w:rPr>
        <w:t xml:space="preserve"> </w:t>
      </w:r>
      <w:r w:rsidRPr="00012472">
        <w:rPr>
          <w:rFonts w:ascii="Arial" w:hAnsi="Arial" w:cs="Arial"/>
          <w:sz w:val="20"/>
          <w:szCs w:val="20"/>
          <w:lang w:val="es-ES"/>
        </w:rPr>
        <w:t xml:space="preserve">-autor de un libro sobre el programa-, sin olvidar la voz de </w:t>
      </w:r>
      <w:r w:rsidRPr="00012472">
        <w:rPr>
          <w:rFonts w:ascii="Arial" w:hAnsi="Arial" w:cs="Arial"/>
          <w:b/>
          <w:sz w:val="20"/>
          <w:szCs w:val="20"/>
          <w:lang w:val="es-ES"/>
        </w:rPr>
        <w:t>Juan Vives</w:t>
      </w:r>
      <w:r w:rsidRPr="00012472">
        <w:rPr>
          <w:rFonts w:ascii="Arial" w:hAnsi="Arial" w:cs="Arial"/>
          <w:sz w:val="20"/>
          <w:szCs w:val="20"/>
          <w:lang w:val="es-ES"/>
        </w:rPr>
        <w:t xml:space="preserve"> que intervino como locutor del programa durante 35 años.</w:t>
      </w:r>
    </w:p>
    <w:p w:rsidR="00DA5F05" w:rsidRPr="00531CAE" w:rsidRDefault="00DA5F05" w:rsidP="00DA5F05">
      <w:pPr>
        <w:spacing w:before="75" w:after="75"/>
        <w:ind w:left="-567"/>
        <w:rPr>
          <w:rFonts w:ascii="Arial" w:hAnsi="Arial" w:cs="Arial"/>
          <w:sz w:val="20"/>
          <w:szCs w:val="20"/>
        </w:rPr>
      </w:pPr>
      <w:r w:rsidRPr="00531CAE">
        <w:rPr>
          <w:rFonts w:ascii="Arial" w:hAnsi="Arial" w:cs="Arial"/>
          <w:b/>
          <w:i/>
          <w:sz w:val="20"/>
          <w:szCs w:val="20"/>
        </w:rPr>
        <w:t xml:space="preserve">La claqueta, </w:t>
      </w:r>
      <w:proofErr w:type="spellStart"/>
      <w:r w:rsidRPr="00531CAE">
        <w:rPr>
          <w:rFonts w:ascii="Arial" w:hAnsi="Arial" w:cs="Arial"/>
          <w:b/>
          <w:sz w:val="20"/>
          <w:szCs w:val="20"/>
        </w:rPr>
        <w:t>cine</w:t>
      </w:r>
      <w:proofErr w:type="spellEnd"/>
      <w:r w:rsidRPr="00531CAE">
        <w:rPr>
          <w:rFonts w:ascii="Arial" w:hAnsi="Arial" w:cs="Arial"/>
          <w:b/>
          <w:sz w:val="20"/>
          <w:szCs w:val="20"/>
        </w:rPr>
        <w:tab/>
      </w:r>
      <w:r w:rsidRPr="00531CAE">
        <w:rPr>
          <w:rFonts w:ascii="Arial" w:hAnsi="Arial" w:cs="Arial"/>
          <w:i/>
          <w:sz w:val="20"/>
          <w:szCs w:val="20"/>
        </w:rPr>
        <w:t xml:space="preserve"> </w:t>
      </w:r>
    </w:p>
    <w:p w:rsidR="00DA5F05" w:rsidRPr="00012472" w:rsidRDefault="00DA5F05" w:rsidP="00DA5F05">
      <w:pPr>
        <w:spacing w:before="75" w:after="75"/>
        <w:ind w:left="-567"/>
        <w:rPr>
          <w:rFonts w:ascii="Arial" w:hAnsi="Arial" w:cs="Arial"/>
          <w:sz w:val="24"/>
          <w:szCs w:val="24"/>
          <w:lang w:val="es-ES"/>
        </w:rPr>
      </w:pPr>
      <w:r w:rsidRPr="00012472">
        <w:rPr>
          <w:rFonts w:ascii="Arial" w:hAnsi="Arial" w:cs="Arial"/>
          <w:sz w:val="20"/>
          <w:szCs w:val="20"/>
          <w:lang w:val="es-ES"/>
        </w:rPr>
        <w:t xml:space="preserve">El  23 de octubre de 1982 nacía </w:t>
      </w:r>
      <w:r w:rsidRPr="00012472">
        <w:rPr>
          <w:rFonts w:ascii="Arial" w:hAnsi="Arial" w:cs="Arial"/>
          <w:i/>
          <w:sz w:val="20"/>
          <w:szCs w:val="20"/>
          <w:lang w:val="es-ES"/>
        </w:rPr>
        <w:t>“La claqueta en sesión continua”.</w:t>
      </w:r>
      <w:r w:rsidRPr="00012472">
        <w:rPr>
          <w:rFonts w:ascii="Arial" w:hAnsi="Arial" w:cs="Arial"/>
          <w:sz w:val="20"/>
          <w:szCs w:val="20"/>
          <w:lang w:val="es-ES"/>
        </w:rPr>
        <w:t xml:space="preserve"> Un cuarto de siglo hablando de cine ininterrumpidamente, a través de las ondas de Cadena catalana (1982-1987), Radio Miramar (1987-1991), Radio Salud (1991-2004) y ahora Radio Marca (2004-en edición nacional), con </w:t>
      </w:r>
      <w:r w:rsidRPr="00012472">
        <w:rPr>
          <w:rFonts w:ascii="Arial" w:hAnsi="Arial" w:cs="Arial"/>
          <w:b/>
          <w:sz w:val="20"/>
          <w:szCs w:val="20"/>
          <w:lang w:val="es-ES"/>
        </w:rPr>
        <w:t>Pepe Nieves</w:t>
      </w:r>
      <w:r w:rsidRPr="00012472">
        <w:rPr>
          <w:rFonts w:ascii="Arial" w:hAnsi="Arial" w:cs="Arial"/>
          <w:sz w:val="20"/>
          <w:szCs w:val="20"/>
          <w:lang w:val="es-ES"/>
        </w:rPr>
        <w:t>.</w:t>
      </w:r>
      <w:r w:rsidRPr="00012472">
        <w:rPr>
          <w:rFonts w:ascii="Arial" w:hAnsi="Arial" w:cs="Arial"/>
          <w:lang w:val="es-ES"/>
        </w:rPr>
        <w:t xml:space="preserve"> </w:t>
      </w:r>
    </w:p>
    <w:p w:rsidR="00DA5F05" w:rsidRPr="00531CAE" w:rsidRDefault="00DA5F05" w:rsidP="00DA5F05">
      <w:pPr>
        <w:spacing w:before="75" w:after="75"/>
        <w:ind w:left="-567"/>
        <w:rPr>
          <w:rFonts w:ascii="Arial" w:hAnsi="Arial" w:cs="Arial"/>
          <w:b/>
          <w:i/>
          <w:sz w:val="20"/>
          <w:szCs w:val="20"/>
          <w:lang w:val="es-ES_tradnl"/>
        </w:rPr>
      </w:pPr>
    </w:p>
    <w:p w:rsidR="00DA5F05" w:rsidRPr="00531CAE" w:rsidRDefault="00DA5F05" w:rsidP="00DA5F05">
      <w:pPr>
        <w:spacing w:before="75" w:after="75"/>
        <w:ind w:left="-567"/>
        <w:rPr>
          <w:rFonts w:ascii="Arial" w:hAnsi="Arial" w:cs="Arial"/>
          <w:sz w:val="20"/>
          <w:szCs w:val="20"/>
          <w:lang w:val="es-ES_tradnl"/>
        </w:rPr>
      </w:pPr>
      <w:r w:rsidRPr="00531CAE">
        <w:rPr>
          <w:rFonts w:ascii="Arial" w:hAnsi="Arial" w:cs="Arial"/>
          <w:b/>
          <w:i/>
          <w:sz w:val="20"/>
          <w:szCs w:val="20"/>
          <w:lang w:val="es-ES_tradnl"/>
        </w:rPr>
        <w:t xml:space="preserve">Clarín, </w:t>
      </w:r>
      <w:r w:rsidRPr="00531CAE">
        <w:rPr>
          <w:rFonts w:ascii="Arial" w:hAnsi="Arial" w:cs="Arial"/>
          <w:b/>
          <w:sz w:val="20"/>
          <w:szCs w:val="20"/>
          <w:lang w:val="es-ES_tradnl"/>
        </w:rPr>
        <w:t xml:space="preserve">toros </w:t>
      </w:r>
      <w:r w:rsidRPr="00531CAE">
        <w:rPr>
          <w:rFonts w:ascii="Arial" w:hAnsi="Arial" w:cs="Arial"/>
          <w:sz w:val="20"/>
          <w:szCs w:val="20"/>
          <w:lang w:val="es-ES_tradnl"/>
        </w:rPr>
        <w:t xml:space="preserve"> </w:t>
      </w:r>
    </w:p>
    <w:p w:rsidR="00DA5F05" w:rsidRPr="00531CAE" w:rsidRDefault="00DA5F05" w:rsidP="00DA5F05">
      <w:pPr>
        <w:spacing w:before="75" w:after="75"/>
        <w:ind w:left="-567"/>
        <w:rPr>
          <w:rFonts w:ascii="Arial" w:hAnsi="Arial" w:cs="Arial"/>
          <w:sz w:val="20"/>
          <w:szCs w:val="20"/>
          <w:lang w:val="es-ES_tradnl"/>
        </w:rPr>
      </w:pPr>
      <w:r w:rsidRPr="00531CAE">
        <w:rPr>
          <w:rFonts w:ascii="Arial" w:hAnsi="Arial" w:cs="Arial"/>
          <w:color w:val="000000"/>
          <w:sz w:val="20"/>
          <w:szCs w:val="20"/>
          <w:lang w:val="es-ES_tradnl"/>
        </w:rPr>
        <w:t>N</w:t>
      </w:r>
      <w:proofErr w:type="spellStart"/>
      <w:r w:rsidRPr="00012472">
        <w:rPr>
          <w:rFonts w:ascii="Arial" w:hAnsi="Arial" w:cs="Arial"/>
          <w:color w:val="000000"/>
          <w:sz w:val="20"/>
          <w:szCs w:val="20"/>
          <w:lang w:val="es-ES"/>
        </w:rPr>
        <w:t>ació</w:t>
      </w:r>
      <w:proofErr w:type="spellEnd"/>
      <w:r w:rsidRPr="00012472">
        <w:rPr>
          <w:rFonts w:ascii="Arial" w:hAnsi="Arial" w:cs="Arial"/>
          <w:color w:val="000000"/>
          <w:sz w:val="20"/>
          <w:szCs w:val="20"/>
          <w:lang w:val="es-ES"/>
        </w:rPr>
        <w:t xml:space="preserve"> en 1966 bajo el título de ‘</w:t>
      </w:r>
      <w:r w:rsidRPr="00012472">
        <w:rPr>
          <w:rFonts w:ascii="Arial" w:hAnsi="Arial" w:cs="Arial"/>
          <w:i/>
          <w:color w:val="000000"/>
          <w:sz w:val="20"/>
          <w:szCs w:val="20"/>
          <w:lang w:val="es-ES"/>
        </w:rPr>
        <w:t>Cartel de toros’</w:t>
      </w:r>
      <w:r w:rsidRPr="00012472">
        <w:rPr>
          <w:rFonts w:ascii="Arial" w:hAnsi="Arial" w:cs="Arial"/>
          <w:color w:val="000000"/>
          <w:sz w:val="20"/>
          <w:szCs w:val="20"/>
          <w:lang w:val="es-ES"/>
        </w:rPr>
        <w:t xml:space="preserve">, adoptando el nombre de </w:t>
      </w:r>
      <w:r w:rsidRPr="00012472">
        <w:rPr>
          <w:rFonts w:ascii="Arial" w:hAnsi="Arial" w:cs="Arial"/>
          <w:i/>
          <w:color w:val="000000"/>
          <w:sz w:val="20"/>
          <w:szCs w:val="20"/>
          <w:lang w:val="es-ES"/>
        </w:rPr>
        <w:t>‘Clarín’</w:t>
      </w:r>
      <w:r w:rsidRPr="00012472">
        <w:rPr>
          <w:rFonts w:ascii="Arial" w:hAnsi="Arial" w:cs="Arial"/>
          <w:color w:val="000000"/>
          <w:sz w:val="20"/>
          <w:szCs w:val="20"/>
          <w:lang w:val="es-ES"/>
        </w:rPr>
        <w:t xml:space="preserve"> para los meses estivales de temporada. Se crea como dominical en 1975 (según “En el aire”).</w:t>
      </w:r>
    </w:p>
    <w:p w:rsidR="00DA5F05" w:rsidRPr="00531CAE" w:rsidRDefault="00DA5F05" w:rsidP="00DA5F05">
      <w:pPr>
        <w:spacing w:before="75" w:after="75"/>
        <w:ind w:left="-567"/>
        <w:rPr>
          <w:rStyle w:val="Textoennegrita"/>
          <w:rFonts w:ascii="Arial" w:hAnsi="Arial" w:cs="Arial"/>
          <w:b w:val="0"/>
          <w:lang w:val="es-ES"/>
        </w:rPr>
      </w:pPr>
      <w:r w:rsidRPr="00012472">
        <w:rPr>
          <w:rFonts w:ascii="Arial" w:hAnsi="Arial" w:cs="Arial"/>
          <w:sz w:val="20"/>
          <w:szCs w:val="20"/>
          <w:lang w:val="es-ES"/>
        </w:rPr>
        <w:t xml:space="preserve">En la actualidad, el espacio es el de mayor antigüedad en las ondas de la emisora estatal, junto al programa </w:t>
      </w:r>
      <w:proofErr w:type="spellStart"/>
      <w:r w:rsidRPr="00012472">
        <w:rPr>
          <w:rFonts w:ascii="Arial" w:hAnsi="Arial" w:cs="Arial"/>
          <w:b/>
          <w:i/>
          <w:sz w:val="20"/>
          <w:szCs w:val="20"/>
          <w:lang w:val="es-ES"/>
        </w:rPr>
        <w:t>Radiogaceta</w:t>
      </w:r>
      <w:proofErr w:type="spellEnd"/>
      <w:r w:rsidRPr="00012472">
        <w:rPr>
          <w:rFonts w:ascii="Arial" w:hAnsi="Arial" w:cs="Arial"/>
          <w:b/>
          <w:i/>
          <w:sz w:val="20"/>
          <w:szCs w:val="20"/>
          <w:lang w:val="es-ES"/>
        </w:rPr>
        <w:t xml:space="preserve"> de los Deportes</w:t>
      </w:r>
      <w:r w:rsidRPr="00012472">
        <w:rPr>
          <w:rFonts w:ascii="Arial" w:hAnsi="Arial" w:cs="Arial"/>
          <w:sz w:val="20"/>
          <w:szCs w:val="20"/>
          <w:lang w:val="es-ES"/>
        </w:rPr>
        <w:t xml:space="preserve">. Sus </w:t>
      </w:r>
      <w:r w:rsidRPr="00012472">
        <w:rPr>
          <w:rStyle w:val="Textoennegrita"/>
          <w:rFonts w:ascii="Arial" w:hAnsi="Arial" w:cs="Arial"/>
          <w:b w:val="0"/>
          <w:sz w:val="20"/>
          <w:szCs w:val="20"/>
          <w:lang w:val="es-ES"/>
        </w:rPr>
        <w:t xml:space="preserve">directores han sido </w:t>
      </w:r>
      <w:r w:rsidRPr="00012472">
        <w:rPr>
          <w:rStyle w:val="Textoennegrita"/>
          <w:rFonts w:ascii="Arial" w:hAnsi="Arial" w:cs="Arial"/>
          <w:sz w:val="20"/>
          <w:szCs w:val="20"/>
          <w:lang w:val="es-ES"/>
        </w:rPr>
        <w:t xml:space="preserve">Rafael Campos, José Luis </w:t>
      </w:r>
      <w:proofErr w:type="spellStart"/>
      <w:r w:rsidRPr="00012472">
        <w:rPr>
          <w:rStyle w:val="Textoennegrita"/>
          <w:rFonts w:ascii="Arial" w:hAnsi="Arial" w:cs="Arial"/>
          <w:sz w:val="20"/>
          <w:szCs w:val="20"/>
          <w:lang w:val="es-ES"/>
        </w:rPr>
        <w:t>Carabias</w:t>
      </w:r>
      <w:proofErr w:type="spellEnd"/>
      <w:r w:rsidRPr="00012472">
        <w:rPr>
          <w:rStyle w:val="Textoennegrita"/>
          <w:rFonts w:ascii="Arial" w:hAnsi="Arial" w:cs="Arial"/>
          <w:sz w:val="20"/>
          <w:szCs w:val="20"/>
          <w:lang w:val="es-ES"/>
        </w:rPr>
        <w:t xml:space="preserve"> </w:t>
      </w:r>
      <w:r w:rsidRPr="00012472">
        <w:rPr>
          <w:rStyle w:val="Textoennegrita"/>
          <w:rFonts w:ascii="Arial" w:hAnsi="Arial" w:cs="Arial"/>
          <w:b w:val="0"/>
          <w:sz w:val="20"/>
          <w:szCs w:val="20"/>
          <w:lang w:val="es-ES"/>
        </w:rPr>
        <w:t xml:space="preserve">(1982 y 2009); </w:t>
      </w:r>
      <w:r w:rsidRPr="00012472">
        <w:rPr>
          <w:rStyle w:val="nfasis"/>
          <w:rFonts w:ascii="Arial" w:hAnsi="Arial" w:cs="Arial"/>
          <w:i w:val="0"/>
          <w:sz w:val="20"/>
          <w:szCs w:val="20"/>
          <w:lang w:val="es-ES"/>
        </w:rPr>
        <w:t>Ricardo Díaz Manresa, Fernando Fernández Román y Adolfo Rodríguez Montesinos</w:t>
      </w:r>
      <w:r w:rsidRPr="00012472">
        <w:rPr>
          <w:rStyle w:val="nfasis"/>
          <w:rFonts w:ascii="Arial" w:hAnsi="Arial" w:cs="Arial"/>
          <w:sz w:val="20"/>
          <w:szCs w:val="20"/>
          <w:lang w:val="es-ES"/>
        </w:rPr>
        <w:t xml:space="preserve">. </w:t>
      </w:r>
      <w:r w:rsidRPr="00012472">
        <w:rPr>
          <w:rStyle w:val="Textoennegrita"/>
          <w:rFonts w:ascii="Arial" w:hAnsi="Arial" w:cs="Arial"/>
          <w:b w:val="0"/>
          <w:sz w:val="20"/>
          <w:szCs w:val="20"/>
          <w:lang w:val="es-ES"/>
        </w:rPr>
        <w:t>Premio Ondas 1995.</w:t>
      </w:r>
    </w:p>
    <w:p w:rsidR="00DA5F05" w:rsidRPr="00012472" w:rsidRDefault="00DA5F05" w:rsidP="00DA5F05">
      <w:pPr>
        <w:spacing w:before="75" w:after="75"/>
        <w:ind w:left="-567"/>
        <w:rPr>
          <w:rFonts w:ascii="Arial" w:hAnsi="Arial" w:cs="Arial"/>
          <w:lang w:val="es-ES"/>
        </w:rPr>
      </w:pPr>
      <w:r w:rsidRPr="00012472">
        <w:rPr>
          <w:rFonts w:ascii="Arial" w:hAnsi="Arial" w:cs="Arial"/>
          <w:sz w:val="20"/>
          <w:szCs w:val="20"/>
          <w:lang w:val="es-ES"/>
        </w:rPr>
        <w:t>El programa se emite los domingos en RNE y Radio 1 y se emitió por Radio 5 Todo noticias en horario de lunes a sábado con una duración de 5 minutos tras el boletín informativo de las 21.30 horas y los domingos a las 23.05 horas con una duración de 55 minutos.</w:t>
      </w:r>
    </w:p>
    <w:p w:rsidR="00DA5F05" w:rsidRPr="00012472" w:rsidRDefault="00DA5F05" w:rsidP="00DA5F05">
      <w:pPr>
        <w:ind w:left="-567"/>
        <w:rPr>
          <w:rFonts w:ascii="Arial" w:eastAsia="Tahoma" w:hAnsi="Arial" w:cs="Arial"/>
          <w:b/>
          <w:sz w:val="20"/>
          <w:szCs w:val="20"/>
          <w:lang w:val="es-ES"/>
        </w:rPr>
      </w:pPr>
      <w:r w:rsidRPr="00531CAE">
        <w:rPr>
          <w:rFonts w:ascii="Arial" w:eastAsia="Tahoma" w:hAnsi="Arial" w:cs="Arial"/>
          <w:noProof/>
          <w:lang w:val="es-ES" w:eastAsia="es-ES"/>
        </w:rPr>
        <w:lastRenderedPageBreak/>
        <w:drawing>
          <wp:inline distT="0" distB="0" distL="0" distR="0">
            <wp:extent cx="1504950" cy="1066800"/>
            <wp:effectExtent l="19050" t="0" r="0" b="0"/>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8" cstate="print"/>
                    <a:srcRect/>
                    <a:stretch>
                      <a:fillRect/>
                    </a:stretch>
                  </pic:blipFill>
                  <pic:spPr bwMode="auto">
                    <a:xfrm>
                      <a:off x="0" y="0"/>
                      <a:ext cx="1504950" cy="1066800"/>
                    </a:xfrm>
                    <a:prstGeom prst="rect">
                      <a:avLst/>
                    </a:prstGeom>
                    <a:noFill/>
                    <a:ln w="9525">
                      <a:noFill/>
                      <a:miter lim="800000"/>
                      <a:headEnd/>
                      <a:tailEnd/>
                    </a:ln>
                  </pic:spPr>
                </pic:pic>
              </a:graphicData>
            </a:graphic>
          </wp:inline>
        </w:drawing>
      </w:r>
      <w:r w:rsidRPr="00012472">
        <w:rPr>
          <w:rFonts w:ascii="Arial" w:eastAsia="Tahoma" w:hAnsi="Arial" w:cs="Arial"/>
          <w:lang w:val="es-ES"/>
        </w:rPr>
        <w:t xml:space="preserve"> </w:t>
      </w:r>
      <w:r w:rsidRPr="00012472">
        <w:rPr>
          <w:rFonts w:ascii="Arial" w:eastAsia="Tahoma" w:hAnsi="Arial" w:cs="Arial"/>
          <w:b/>
          <w:i/>
          <w:sz w:val="20"/>
          <w:szCs w:val="20"/>
          <w:lang w:val="es-ES"/>
        </w:rPr>
        <w:t xml:space="preserve">Clásicos populares, </w:t>
      </w:r>
      <w:r w:rsidRPr="00012472">
        <w:rPr>
          <w:rFonts w:ascii="Arial" w:eastAsia="Tahoma" w:hAnsi="Arial" w:cs="Arial"/>
          <w:b/>
          <w:sz w:val="20"/>
          <w:szCs w:val="20"/>
          <w:lang w:val="es-ES"/>
        </w:rPr>
        <w:t xml:space="preserve">música clásica </w:t>
      </w:r>
      <w:r w:rsidRPr="00531CAE">
        <w:rPr>
          <w:rFonts w:ascii="Arial" w:hAnsi="Arial" w:cs="Arial"/>
          <w:noProof/>
          <w:sz w:val="20"/>
          <w:szCs w:val="20"/>
          <w:lang w:val="es-ES" w:eastAsia="es-ES"/>
        </w:rPr>
        <w:drawing>
          <wp:inline distT="0" distB="0" distL="0" distR="0">
            <wp:extent cx="361950" cy="523875"/>
            <wp:effectExtent l="19050" t="0" r="0" b="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39" cstate="print"/>
                    <a:srcRect/>
                    <a:stretch>
                      <a:fillRect/>
                    </a:stretch>
                  </pic:blipFill>
                  <pic:spPr bwMode="auto">
                    <a:xfrm>
                      <a:off x="0" y="0"/>
                      <a:ext cx="361950" cy="523875"/>
                    </a:xfrm>
                    <a:prstGeom prst="rect">
                      <a:avLst/>
                    </a:prstGeom>
                    <a:noFill/>
                    <a:ln w="9525">
                      <a:noFill/>
                      <a:miter lim="800000"/>
                      <a:headEnd/>
                      <a:tailEnd/>
                    </a:ln>
                  </pic:spPr>
                </pic:pic>
              </a:graphicData>
            </a:graphic>
          </wp:inline>
        </w:drawing>
      </w:r>
      <w:r w:rsidRPr="00012472">
        <w:rPr>
          <w:rFonts w:ascii="Arial" w:hAnsi="Arial" w:cs="Arial"/>
          <w:sz w:val="20"/>
          <w:szCs w:val="20"/>
          <w:lang w:val="es-ES"/>
        </w:rPr>
        <w:t xml:space="preserve"> </w:t>
      </w:r>
      <w:r w:rsidRPr="00531CAE">
        <w:rPr>
          <w:rFonts w:ascii="Arial" w:hAnsi="Arial" w:cs="Arial"/>
          <w:b/>
          <w:i/>
          <w:noProof/>
          <w:sz w:val="20"/>
          <w:szCs w:val="20"/>
          <w:lang w:val="es-ES" w:eastAsia="es-ES"/>
        </w:rPr>
        <w:drawing>
          <wp:inline distT="0" distB="0" distL="0" distR="0">
            <wp:extent cx="390525" cy="600075"/>
            <wp:effectExtent l="19050" t="0" r="9525" b="0"/>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40" cstate="print"/>
                    <a:srcRect/>
                    <a:stretch>
                      <a:fillRect/>
                    </a:stretch>
                  </pic:blipFill>
                  <pic:spPr bwMode="auto">
                    <a:xfrm>
                      <a:off x="0" y="0"/>
                      <a:ext cx="390525" cy="600075"/>
                    </a:xfrm>
                    <a:prstGeom prst="rect">
                      <a:avLst/>
                    </a:prstGeom>
                    <a:noFill/>
                    <a:ln w="9525">
                      <a:noFill/>
                      <a:miter lim="800000"/>
                      <a:headEnd/>
                      <a:tailEnd/>
                    </a:ln>
                  </pic:spPr>
                </pic:pic>
              </a:graphicData>
            </a:graphic>
          </wp:inline>
        </w:drawing>
      </w:r>
      <w:r w:rsidRPr="00531CAE">
        <w:rPr>
          <w:rFonts w:ascii="Arial" w:hAnsi="Arial" w:cs="Arial"/>
          <w:b/>
          <w:i/>
          <w:sz w:val="20"/>
          <w:szCs w:val="20"/>
          <w:lang w:val="es-ES_tradnl"/>
        </w:rPr>
        <w:t xml:space="preserve"> </w:t>
      </w:r>
    </w:p>
    <w:p w:rsidR="00DA5F05" w:rsidRPr="00012472" w:rsidRDefault="00DA5F05" w:rsidP="00DA5F05">
      <w:pPr>
        <w:ind w:left="-567"/>
        <w:rPr>
          <w:rFonts w:ascii="Arial" w:eastAsia="Tahoma" w:hAnsi="Arial" w:cs="Arial"/>
          <w:i/>
          <w:sz w:val="18"/>
          <w:szCs w:val="18"/>
          <w:lang w:val="es-ES"/>
        </w:rPr>
      </w:pPr>
      <w:r w:rsidRPr="00012472">
        <w:rPr>
          <w:rFonts w:ascii="Arial" w:eastAsia="Tahoma" w:hAnsi="Arial" w:cs="Arial"/>
          <w:i/>
          <w:sz w:val="18"/>
          <w:szCs w:val="18"/>
          <w:lang w:val="es-ES"/>
        </w:rPr>
        <w:t xml:space="preserve">Fernando Argenta, con Araceli González Campa – Pepe Nieves, La </w:t>
      </w:r>
      <w:proofErr w:type="spellStart"/>
      <w:r w:rsidRPr="00012472">
        <w:rPr>
          <w:rFonts w:ascii="Arial" w:eastAsia="Tahoma" w:hAnsi="Arial" w:cs="Arial"/>
          <w:i/>
          <w:sz w:val="18"/>
          <w:szCs w:val="18"/>
          <w:lang w:val="es-ES"/>
        </w:rPr>
        <w:t>Calqueta</w:t>
      </w:r>
      <w:proofErr w:type="spellEnd"/>
      <w:r w:rsidRPr="00012472">
        <w:rPr>
          <w:rFonts w:ascii="Arial" w:eastAsia="Tahoma" w:hAnsi="Arial" w:cs="Arial"/>
          <w:i/>
          <w:sz w:val="18"/>
          <w:szCs w:val="18"/>
          <w:lang w:val="es-ES"/>
        </w:rPr>
        <w:t xml:space="preserve"> - </w:t>
      </w:r>
      <w:r w:rsidRPr="00531CAE">
        <w:rPr>
          <w:rFonts w:ascii="Arial" w:hAnsi="Arial" w:cs="Arial"/>
          <w:i/>
          <w:sz w:val="18"/>
          <w:szCs w:val="18"/>
          <w:lang w:val="es-ES_tradnl"/>
        </w:rPr>
        <w:t xml:space="preserve">Adolfo Rodríguez, reciente director de Clarín                            </w:t>
      </w:r>
    </w:p>
    <w:p w:rsidR="00DA5F05" w:rsidRPr="00531CAE" w:rsidRDefault="00DA5F05" w:rsidP="00DA5F05">
      <w:pPr>
        <w:spacing w:before="75" w:after="75"/>
        <w:ind w:left="-567" w:firstLine="225"/>
        <w:rPr>
          <w:rFonts w:ascii="Arial" w:eastAsia="Times New Roman" w:hAnsi="Arial" w:cs="Arial"/>
          <w:sz w:val="20"/>
          <w:szCs w:val="20"/>
          <w:lang w:val="es-ES_tradnl"/>
        </w:rPr>
      </w:pPr>
      <w:r w:rsidRPr="00531CAE">
        <w:rPr>
          <w:rFonts w:ascii="Arial" w:hAnsi="Arial" w:cs="Arial"/>
          <w:sz w:val="20"/>
          <w:szCs w:val="20"/>
          <w:lang w:val="es-ES_tradnl"/>
        </w:rPr>
        <w:t>“</w:t>
      </w:r>
      <w:r w:rsidRPr="00531CAE">
        <w:rPr>
          <w:rFonts w:ascii="Arial" w:hAnsi="Arial" w:cs="Arial"/>
          <w:i/>
          <w:sz w:val="20"/>
          <w:szCs w:val="20"/>
          <w:lang w:val="es-ES_tradnl"/>
        </w:rPr>
        <w:t>Clásicos populares</w:t>
      </w:r>
      <w:r w:rsidRPr="00531CAE">
        <w:rPr>
          <w:rFonts w:ascii="Arial" w:hAnsi="Arial" w:cs="Arial"/>
          <w:sz w:val="20"/>
          <w:szCs w:val="20"/>
          <w:lang w:val="es-ES_tradnl"/>
        </w:rPr>
        <w:t>” salió al aire por primera vez el 12 de abril de 1.976, como programa de relleno de veinte minutos de duración, entre el boletín de noticias de las nueve de la noche y “</w:t>
      </w:r>
      <w:proofErr w:type="spellStart"/>
      <w:r w:rsidRPr="00531CAE">
        <w:rPr>
          <w:rFonts w:ascii="Arial" w:hAnsi="Arial" w:cs="Arial"/>
          <w:b/>
          <w:i/>
          <w:sz w:val="20"/>
          <w:szCs w:val="20"/>
          <w:lang w:val="es-ES_tradnl"/>
        </w:rPr>
        <w:t>Radiogaceta</w:t>
      </w:r>
      <w:proofErr w:type="spellEnd"/>
      <w:r w:rsidRPr="00531CAE">
        <w:rPr>
          <w:rFonts w:ascii="Arial" w:hAnsi="Arial" w:cs="Arial"/>
          <w:b/>
          <w:i/>
          <w:sz w:val="20"/>
          <w:szCs w:val="20"/>
          <w:lang w:val="es-ES_tradnl"/>
        </w:rPr>
        <w:t xml:space="preserve"> de los deportes”,</w:t>
      </w:r>
      <w:r w:rsidRPr="00531CAE">
        <w:rPr>
          <w:rFonts w:ascii="Arial" w:hAnsi="Arial" w:cs="Arial"/>
          <w:sz w:val="20"/>
          <w:szCs w:val="20"/>
          <w:lang w:val="es-ES_tradnl"/>
        </w:rPr>
        <w:t xml:space="preserve"> que comenzaba a las diez y media. </w:t>
      </w:r>
    </w:p>
    <w:p w:rsidR="00DA5F05" w:rsidRPr="00531CAE" w:rsidRDefault="00DA5F05" w:rsidP="00DA5F05">
      <w:pPr>
        <w:spacing w:before="75" w:after="75"/>
        <w:ind w:left="-567" w:firstLine="225"/>
        <w:rPr>
          <w:rFonts w:ascii="Arial" w:hAnsi="Arial" w:cs="Arial"/>
          <w:sz w:val="18"/>
          <w:szCs w:val="18"/>
          <w:lang w:val="es-ES_tradnl"/>
        </w:rPr>
      </w:pPr>
      <w:r w:rsidRPr="00531CAE">
        <w:rPr>
          <w:rFonts w:ascii="Arial" w:hAnsi="Arial" w:cs="Arial"/>
          <w:sz w:val="18"/>
          <w:szCs w:val="18"/>
          <w:lang w:val="es-ES_tradnl"/>
        </w:rPr>
        <w:t xml:space="preserve">En realidad, nació como puente musical entre los dos espacios y con el encargo de que fuese una agradable selección de música ligera interpretada por grandes orquestas. Sin embargo, </w:t>
      </w:r>
      <w:r w:rsidRPr="00531CAE">
        <w:rPr>
          <w:rFonts w:ascii="Arial" w:hAnsi="Arial" w:cs="Arial"/>
          <w:b/>
          <w:sz w:val="18"/>
          <w:szCs w:val="18"/>
          <w:lang w:val="es-ES_tradnl"/>
        </w:rPr>
        <w:t>Fernando Argenta</w:t>
      </w:r>
      <w:r w:rsidRPr="00531CAE">
        <w:rPr>
          <w:rFonts w:ascii="Arial" w:hAnsi="Arial" w:cs="Arial"/>
          <w:sz w:val="18"/>
          <w:szCs w:val="18"/>
          <w:lang w:val="es-ES_tradnl"/>
        </w:rPr>
        <w:t xml:space="preserve"> -como hijo que es de uno de los directores de orquesta más notables que ha dado el país- pensó: “Si había que dar buena música por buenas orquestas, ¿por qué no dar la mejor música por los mejores intérpretes a la audiencia, música </w:t>
      </w:r>
      <w:proofErr w:type="gramStart"/>
      <w:r w:rsidRPr="00531CAE">
        <w:rPr>
          <w:rFonts w:ascii="Arial" w:hAnsi="Arial" w:cs="Arial"/>
          <w:sz w:val="18"/>
          <w:szCs w:val="18"/>
          <w:lang w:val="es-ES_tradnl"/>
        </w:rPr>
        <w:t>de</w:t>
      </w:r>
      <w:proofErr w:type="gramEnd"/>
      <w:r w:rsidRPr="00531CAE">
        <w:rPr>
          <w:rFonts w:ascii="Arial" w:hAnsi="Arial" w:cs="Arial"/>
          <w:sz w:val="18"/>
          <w:szCs w:val="18"/>
          <w:lang w:val="es-ES_tradnl"/>
        </w:rPr>
        <w:t xml:space="preserve"> Beethoven, Mozart, Bach, Falla, o Schumann, en versiones de </w:t>
      </w:r>
      <w:smartTag w:uri="urn:schemas-microsoft-com:office:smarttags" w:element="PersonName">
        <w:smartTagPr>
          <w:attr w:name="ProductID" w:val="la Filarm￳nica"/>
        </w:smartTagPr>
        <w:r w:rsidRPr="00531CAE">
          <w:rPr>
            <w:rFonts w:ascii="Arial" w:hAnsi="Arial" w:cs="Arial"/>
            <w:sz w:val="18"/>
            <w:szCs w:val="18"/>
            <w:lang w:val="es-ES_tradnl"/>
          </w:rPr>
          <w:t>la Filarmónica</w:t>
        </w:r>
      </w:smartTag>
      <w:r w:rsidRPr="00531CAE">
        <w:rPr>
          <w:rFonts w:ascii="Arial" w:hAnsi="Arial" w:cs="Arial"/>
          <w:sz w:val="18"/>
          <w:szCs w:val="18"/>
          <w:lang w:val="es-ES_tradnl"/>
        </w:rPr>
        <w:t xml:space="preserve"> de Viena o </w:t>
      </w:r>
      <w:smartTag w:uri="urn:schemas-microsoft-com:office:smarttags" w:element="PersonName">
        <w:smartTagPr>
          <w:attr w:name="ProductID" w:val="la Sinf￳nica"/>
        </w:smartTagPr>
        <w:r w:rsidRPr="00531CAE">
          <w:rPr>
            <w:rFonts w:ascii="Arial" w:hAnsi="Arial" w:cs="Arial"/>
            <w:sz w:val="18"/>
            <w:szCs w:val="18"/>
            <w:lang w:val="es-ES_tradnl"/>
          </w:rPr>
          <w:t>la Sinfónica</w:t>
        </w:r>
      </w:smartTag>
      <w:r w:rsidRPr="00531CAE">
        <w:rPr>
          <w:rFonts w:ascii="Arial" w:hAnsi="Arial" w:cs="Arial"/>
          <w:sz w:val="18"/>
          <w:szCs w:val="18"/>
          <w:lang w:val="es-ES_tradnl"/>
        </w:rPr>
        <w:t xml:space="preserve"> de Londres?”.</w:t>
      </w:r>
    </w:p>
    <w:p w:rsidR="00DA5F05" w:rsidRDefault="00DA5F05" w:rsidP="00DA5F05">
      <w:pPr>
        <w:spacing w:before="75" w:after="75"/>
        <w:ind w:left="-567" w:firstLine="225"/>
        <w:rPr>
          <w:rFonts w:ascii="Arial" w:hAnsi="Arial" w:cs="Arial"/>
          <w:sz w:val="20"/>
          <w:szCs w:val="20"/>
          <w:lang w:val="es-ES_tradnl"/>
        </w:rPr>
      </w:pPr>
      <w:r w:rsidRPr="00531CAE">
        <w:rPr>
          <w:rFonts w:ascii="Arial" w:hAnsi="Arial" w:cs="Arial"/>
          <w:sz w:val="20"/>
          <w:szCs w:val="20"/>
          <w:lang w:val="es-ES_tradnl"/>
        </w:rPr>
        <w:t xml:space="preserve">Aparte de su idea básica, otro de los factores que han contribuido a hacer de “Clásicos populares” un programa de culto ha sido la solidez de su guión -confeccionado siempre por </w:t>
      </w:r>
      <w:r w:rsidRPr="00531CAE">
        <w:rPr>
          <w:rFonts w:ascii="Arial" w:hAnsi="Arial" w:cs="Arial"/>
          <w:b/>
          <w:sz w:val="20"/>
          <w:szCs w:val="20"/>
          <w:lang w:val="es-ES_tradnl"/>
        </w:rPr>
        <w:t>Fernando Argenta</w:t>
      </w:r>
      <w:r w:rsidRPr="00531CAE">
        <w:rPr>
          <w:rFonts w:ascii="Arial" w:hAnsi="Arial" w:cs="Arial"/>
          <w:sz w:val="20"/>
          <w:szCs w:val="20"/>
          <w:lang w:val="es-ES_tradnl"/>
        </w:rPr>
        <w:t xml:space="preserve">- y la personalidad de quienes lo han interpretado a lo largo de los años: </w:t>
      </w:r>
      <w:r w:rsidRPr="00531CAE">
        <w:rPr>
          <w:rFonts w:ascii="Arial" w:hAnsi="Arial" w:cs="Arial"/>
          <w:b/>
          <w:sz w:val="20"/>
          <w:szCs w:val="20"/>
          <w:lang w:val="es-ES_tradnl"/>
        </w:rPr>
        <w:t>Carlos Tena</w:t>
      </w:r>
      <w:r w:rsidRPr="00531CAE">
        <w:rPr>
          <w:rFonts w:ascii="Arial" w:hAnsi="Arial" w:cs="Arial"/>
          <w:sz w:val="20"/>
          <w:szCs w:val="20"/>
          <w:lang w:val="es-ES_tradnl"/>
        </w:rPr>
        <w:t xml:space="preserve">, </w:t>
      </w:r>
      <w:r w:rsidRPr="00531CAE">
        <w:rPr>
          <w:rFonts w:ascii="Arial" w:hAnsi="Arial" w:cs="Arial"/>
          <w:b/>
          <w:sz w:val="20"/>
          <w:szCs w:val="20"/>
          <w:lang w:val="es-ES_tradnl"/>
        </w:rPr>
        <w:t>José Manuel Rodríguez</w:t>
      </w:r>
      <w:r w:rsidRPr="00531CAE">
        <w:rPr>
          <w:rFonts w:ascii="Arial" w:hAnsi="Arial" w:cs="Arial"/>
          <w:lang w:val="es-ES_tradnl"/>
        </w:rPr>
        <w:t xml:space="preserve"> </w:t>
      </w:r>
      <w:r w:rsidRPr="00531CAE">
        <w:rPr>
          <w:rFonts w:ascii="Arial" w:hAnsi="Arial" w:cs="Arial"/>
          <w:sz w:val="20"/>
          <w:szCs w:val="20"/>
          <w:lang w:val="es-ES_tradnl"/>
        </w:rPr>
        <w:t>(“</w:t>
      </w:r>
      <w:proofErr w:type="spellStart"/>
      <w:r w:rsidRPr="00531CAE">
        <w:rPr>
          <w:rFonts w:ascii="Arial" w:hAnsi="Arial" w:cs="Arial"/>
          <w:sz w:val="20"/>
          <w:szCs w:val="20"/>
          <w:lang w:val="es-ES_tradnl"/>
        </w:rPr>
        <w:t>Rodri</w:t>
      </w:r>
      <w:proofErr w:type="spellEnd"/>
      <w:r w:rsidRPr="00531CAE">
        <w:rPr>
          <w:rFonts w:ascii="Arial" w:hAnsi="Arial" w:cs="Arial"/>
          <w:sz w:val="20"/>
          <w:szCs w:val="20"/>
          <w:lang w:val="es-ES_tradnl"/>
        </w:rPr>
        <w:t xml:space="preserve">”), </w:t>
      </w:r>
      <w:r w:rsidRPr="00531CAE">
        <w:rPr>
          <w:rFonts w:ascii="Arial" w:hAnsi="Arial" w:cs="Arial"/>
          <w:b/>
          <w:sz w:val="20"/>
          <w:szCs w:val="20"/>
          <w:lang w:val="es-ES_tradnl"/>
        </w:rPr>
        <w:t xml:space="preserve">Beatriz </w:t>
      </w:r>
      <w:proofErr w:type="spellStart"/>
      <w:r w:rsidRPr="00531CAE">
        <w:rPr>
          <w:rFonts w:ascii="Arial" w:hAnsi="Arial" w:cs="Arial"/>
          <w:b/>
          <w:sz w:val="20"/>
          <w:szCs w:val="20"/>
          <w:lang w:val="es-ES_tradnl"/>
        </w:rPr>
        <w:t>Pécker</w:t>
      </w:r>
      <w:proofErr w:type="spellEnd"/>
      <w:r w:rsidRPr="00531CAE">
        <w:rPr>
          <w:rFonts w:ascii="Arial" w:hAnsi="Arial" w:cs="Arial"/>
          <w:sz w:val="20"/>
          <w:szCs w:val="20"/>
          <w:lang w:val="es-ES_tradnl"/>
        </w:rPr>
        <w:t xml:space="preserve">, </w:t>
      </w:r>
      <w:r w:rsidRPr="00531CAE">
        <w:rPr>
          <w:rFonts w:ascii="Arial" w:hAnsi="Arial" w:cs="Arial"/>
          <w:b/>
          <w:sz w:val="20"/>
          <w:szCs w:val="20"/>
          <w:lang w:val="es-ES_tradnl"/>
        </w:rPr>
        <w:t>Araceli González Campa</w:t>
      </w:r>
      <w:r w:rsidRPr="00531CAE">
        <w:rPr>
          <w:rFonts w:ascii="Arial" w:hAnsi="Arial" w:cs="Arial"/>
          <w:sz w:val="20"/>
          <w:szCs w:val="20"/>
          <w:lang w:val="es-ES_tradnl"/>
        </w:rPr>
        <w:t xml:space="preserve"> y el propio Argenta, quién ha venido asumiendo también esa función desde 1.980, hasta su desaparición en pleno éxito en 2008.</w:t>
      </w:r>
    </w:p>
    <w:p w:rsidR="001377C3" w:rsidRPr="00531CAE" w:rsidRDefault="001377C3" w:rsidP="00DA5F05">
      <w:pPr>
        <w:spacing w:before="75" w:after="75"/>
        <w:ind w:left="-567" w:firstLine="225"/>
        <w:rPr>
          <w:rFonts w:ascii="Arial" w:hAnsi="Arial" w:cs="Arial"/>
          <w:sz w:val="20"/>
          <w:szCs w:val="20"/>
          <w:lang w:val="es-ES_tradnl"/>
        </w:rPr>
      </w:pPr>
      <w:r>
        <w:rPr>
          <w:rFonts w:ascii="Arial" w:hAnsi="Arial" w:cs="Arial"/>
          <w:sz w:val="20"/>
          <w:szCs w:val="20"/>
          <w:lang w:val="es-ES_tradnl"/>
        </w:rPr>
        <w:t>RNE ha recuperado un programa de música clásica en 2012.</w:t>
      </w:r>
    </w:p>
    <w:p w:rsidR="00531CAE" w:rsidRPr="00012472" w:rsidRDefault="00531CAE" w:rsidP="00670A43">
      <w:pPr>
        <w:ind w:left="-567"/>
        <w:rPr>
          <w:rFonts w:ascii="Arial" w:hAnsi="Arial" w:cs="Arial"/>
          <w:b/>
          <w:i/>
          <w:sz w:val="24"/>
          <w:szCs w:val="24"/>
          <w:lang w:val="es-ES"/>
        </w:rPr>
      </w:pPr>
    </w:p>
    <w:p w:rsidR="00670A43" w:rsidRPr="00012472" w:rsidRDefault="00670A43" w:rsidP="00670A43">
      <w:pPr>
        <w:ind w:left="-567"/>
        <w:rPr>
          <w:rFonts w:ascii="Arial" w:hAnsi="Arial" w:cs="Arial"/>
          <w:b/>
          <w:i/>
          <w:sz w:val="24"/>
          <w:szCs w:val="24"/>
          <w:lang w:val="es-ES"/>
        </w:rPr>
      </w:pPr>
      <w:r w:rsidRPr="00012472">
        <w:rPr>
          <w:rFonts w:ascii="Arial" w:hAnsi="Arial" w:cs="Arial"/>
          <w:b/>
          <w:i/>
          <w:sz w:val="24"/>
          <w:szCs w:val="24"/>
          <w:lang w:val="es-ES"/>
        </w:rPr>
        <w:t>Consultorio de Elena Francis</w:t>
      </w:r>
    </w:p>
    <w:p w:rsidR="00670A43" w:rsidRPr="0081192C" w:rsidRDefault="00670A43" w:rsidP="0081192C">
      <w:pPr>
        <w:ind w:left="-567"/>
        <w:rPr>
          <w:rFonts w:ascii="Arial" w:hAnsi="Arial" w:cs="Arial"/>
          <w:b/>
          <w:i/>
          <w:sz w:val="20"/>
          <w:szCs w:val="20"/>
          <w:lang w:val="es-ES"/>
        </w:rPr>
      </w:pPr>
      <w:r w:rsidRPr="00012472">
        <w:rPr>
          <w:rFonts w:ascii="Arial" w:hAnsi="Arial" w:cs="Arial"/>
          <w:sz w:val="20"/>
          <w:szCs w:val="20"/>
          <w:lang w:val="es-ES"/>
        </w:rPr>
        <w:t>En noviembre de 1947 empezó a emitirse un programa en Radio Barcelona (cadena SER).</w:t>
      </w:r>
      <w:r w:rsidR="0081192C">
        <w:rPr>
          <w:rFonts w:ascii="Arial" w:hAnsi="Arial" w:cs="Arial"/>
          <w:sz w:val="20"/>
          <w:szCs w:val="20"/>
          <w:lang w:val="es-ES"/>
        </w:rPr>
        <w:t xml:space="preserve"> </w:t>
      </w:r>
      <w:r w:rsidRPr="00012472">
        <w:rPr>
          <w:rFonts w:ascii="Arial" w:hAnsi="Arial" w:cs="Arial"/>
          <w:sz w:val="20"/>
          <w:szCs w:val="20"/>
          <w:lang w:val="es-ES"/>
        </w:rPr>
        <w:t>Rápidamente derivó también en consultorio sentimental ante la gran cantidad de cartas que se recibían solicitando ese tipo de asesoramiento. «</w:t>
      </w:r>
      <w:r w:rsidRPr="00012472">
        <w:rPr>
          <w:rFonts w:ascii="Arial" w:hAnsi="Arial" w:cs="Arial"/>
          <w:i/>
          <w:sz w:val="20"/>
          <w:szCs w:val="20"/>
          <w:lang w:val="es-ES"/>
        </w:rPr>
        <w:t>El programa se estrenó en Radio Barcelona en noviembre de 1947, pero en sus primeros años de emisión fue básicamente un consultorio de estética y moda</w:t>
      </w:r>
      <w:r w:rsidRPr="00012472">
        <w:rPr>
          <w:rFonts w:ascii="Arial" w:hAnsi="Arial" w:cs="Arial"/>
          <w:sz w:val="20"/>
          <w:szCs w:val="20"/>
          <w:lang w:val="es-ES"/>
        </w:rPr>
        <w:t xml:space="preserve">” -explica Rovira de TV Catalunya-. </w:t>
      </w:r>
      <w:r w:rsidRPr="00012472">
        <w:rPr>
          <w:rFonts w:ascii="Arial" w:hAnsi="Arial" w:cs="Arial"/>
          <w:sz w:val="18"/>
          <w:szCs w:val="18"/>
          <w:lang w:val="es-ES"/>
        </w:rPr>
        <w:t xml:space="preserve">En octubre de 1966 pasó a Radio Peninsular y Radio </w:t>
      </w:r>
      <w:proofErr w:type="spellStart"/>
      <w:r w:rsidRPr="00012472">
        <w:rPr>
          <w:rFonts w:ascii="Arial" w:hAnsi="Arial" w:cs="Arial"/>
          <w:sz w:val="18"/>
          <w:szCs w:val="18"/>
          <w:lang w:val="es-ES"/>
        </w:rPr>
        <w:t>Interconti</w:t>
      </w:r>
      <w:r w:rsidR="0081192C">
        <w:rPr>
          <w:rFonts w:ascii="Arial" w:hAnsi="Arial" w:cs="Arial"/>
          <w:sz w:val="18"/>
          <w:szCs w:val="18"/>
          <w:lang w:val="es-ES"/>
        </w:rPr>
        <w:t>-</w:t>
      </w:r>
      <w:r w:rsidRPr="00012472">
        <w:rPr>
          <w:rFonts w:ascii="Arial" w:hAnsi="Arial" w:cs="Arial"/>
          <w:sz w:val="18"/>
          <w:szCs w:val="18"/>
          <w:lang w:val="es-ES"/>
        </w:rPr>
        <w:t>nental</w:t>
      </w:r>
      <w:proofErr w:type="spellEnd"/>
      <w:r w:rsidRPr="00012472">
        <w:rPr>
          <w:rFonts w:ascii="Arial" w:hAnsi="Arial" w:cs="Arial"/>
          <w:sz w:val="18"/>
          <w:szCs w:val="18"/>
          <w:lang w:val="es-ES"/>
        </w:rPr>
        <w:t>, en 1982 se emitía por 32 emisoras.</w:t>
      </w:r>
    </w:p>
    <w:p w:rsidR="00670A43" w:rsidRPr="00531CAE" w:rsidRDefault="00670A43" w:rsidP="00670A43">
      <w:pPr>
        <w:ind w:left="-567"/>
        <w:rPr>
          <w:rFonts w:ascii="Arial" w:hAnsi="Arial" w:cs="Arial"/>
          <w:sz w:val="20"/>
          <w:szCs w:val="20"/>
        </w:rPr>
      </w:pPr>
      <w:r w:rsidRPr="00531CAE">
        <w:rPr>
          <w:rFonts w:ascii="Arial" w:hAnsi="Arial" w:cs="Arial"/>
          <w:b/>
          <w:i/>
          <w:noProof/>
          <w:sz w:val="20"/>
          <w:szCs w:val="20"/>
          <w:lang w:val="es-ES" w:eastAsia="es-ES"/>
        </w:rPr>
        <w:drawing>
          <wp:inline distT="0" distB="0" distL="0" distR="0">
            <wp:extent cx="1600200" cy="1238250"/>
            <wp:effectExtent l="19050" t="0" r="0" b="0"/>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41" cstate="print"/>
                    <a:srcRect/>
                    <a:stretch>
                      <a:fillRect/>
                    </a:stretch>
                  </pic:blipFill>
                  <pic:spPr bwMode="auto">
                    <a:xfrm>
                      <a:off x="0" y="0"/>
                      <a:ext cx="1600200" cy="123825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noProof/>
          <w:sz w:val="20"/>
          <w:szCs w:val="20"/>
          <w:lang w:val="es-ES" w:eastAsia="es-ES"/>
        </w:rPr>
        <w:drawing>
          <wp:inline distT="0" distB="0" distL="0" distR="0">
            <wp:extent cx="1676400" cy="1238250"/>
            <wp:effectExtent l="19050" t="0" r="0" b="0"/>
            <wp:docPr id="122" name="Imagen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42" cstate="print"/>
                    <a:srcRect/>
                    <a:stretch>
                      <a:fillRect/>
                    </a:stretch>
                  </pic:blipFill>
                  <pic:spPr bwMode="auto">
                    <a:xfrm>
                      <a:off x="0" y="0"/>
                      <a:ext cx="1676400" cy="123825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noProof/>
          <w:sz w:val="20"/>
          <w:szCs w:val="20"/>
          <w:lang w:val="es-ES" w:eastAsia="es-ES"/>
        </w:rPr>
        <w:drawing>
          <wp:inline distT="0" distB="0" distL="0" distR="0">
            <wp:extent cx="1524000" cy="1162050"/>
            <wp:effectExtent l="19050" t="0" r="0" b="0"/>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43" cstate="print"/>
                    <a:srcRect/>
                    <a:stretch>
                      <a:fillRect/>
                    </a:stretch>
                  </pic:blipFill>
                  <pic:spPr bwMode="auto">
                    <a:xfrm>
                      <a:off x="0" y="0"/>
                      <a:ext cx="1524000" cy="1162050"/>
                    </a:xfrm>
                    <a:prstGeom prst="rect">
                      <a:avLst/>
                    </a:prstGeom>
                    <a:noFill/>
                    <a:ln w="9525">
                      <a:noFill/>
                      <a:miter lim="800000"/>
                      <a:headEnd/>
                      <a:tailEnd/>
                    </a:ln>
                  </pic:spPr>
                </pic:pic>
              </a:graphicData>
            </a:graphic>
          </wp:inline>
        </w:drawing>
      </w:r>
    </w:p>
    <w:p w:rsidR="00670A43" w:rsidRPr="00012472" w:rsidRDefault="00670A43" w:rsidP="00670A43">
      <w:pPr>
        <w:ind w:left="-567"/>
        <w:rPr>
          <w:rFonts w:ascii="Arial" w:hAnsi="Arial" w:cs="Arial"/>
          <w:sz w:val="20"/>
          <w:szCs w:val="20"/>
          <w:lang w:val="es-ES"/>
        </w:rPr>
      </w:pPr>
      <w:r w:rsidRPr="00012472">
        <w:rPr>
          <w:rFonts w:ascii="Arial" w:hAnsi="Arial" w:cs="Arial"/>
          <w:sz w:val="20"/>
          <w:szCs w:val="20"/>
          <w:lang w:val="es-ES"/>
        </w:rPr>
        <w:t xml:space="preserve">En sus mejores momentos, el </w:t>
      </w:r>
      <w:r w:rsidRPr="00012472">
        <w:rPr>
          <w:rStyle w:val="nfasis"/>
          <w:rFonts w:ascii="Arial" w:hAnsi="Arial" w:cs="Arial"/>
          <w:sz w:val="20"/>
          <w:szCs w:val="20"/>
          <w:lang w:val="es-ES"/>
        </w:rPr>
        <w:t>consultorio de Elena Francis</w:t>
      </w:r>
      <w:r w:rsidRPr="00012472">
        <w:rPr>
          <w:rFonts w:ascii="Arial" w:hAnsi="Arial" w:cs="Arial"/>
          <w:sz w:val="20"/>
          <w:szCs w:val="20"/>
          <w:lang w:val="es-ES"/>
        </w:rPr>
        <w:t xml:space="preserve"> llegó a recibir más de seiscientas cartas diarias. Con la sintonía de </w:t>
      </w:r>
      <w:proofErr w:type="spellStart"/>
      <w:r w:rsidRPr="00012472">
        <w:rPr>
          <w:rFonts w:ascii="Arial" w:hAnsi="Arial" w:cs="Arial"/>
          <w:i/>
          <w:iCs/>
          <w:sz w:val="20"/>
          <w:szCs w:val="20"/>
          <w:lang w:val="es-ES"/>
        </w:rPr>
        <w:t>Indian</w:t>
      </w:r>
      <w:proofErr w:type="spellEnd"/>
      <w:r w:rsidRPr="00012472">
        <w:rPr>
          <w:rFonts w:ascii="Arial" w:hAnsi="Arial" w:cs="Arial"/>
          <w:i/>
          <w:iCs/>
          <w:sz w:val="20"/>
          <w:szCs w:val="20"/>
          <w:lang w:val="es-ES"/>
        </w:rPr>
        <w:t xml:space="preserve"> </w:t>
      </w:r>
      <w:proofErr w:type="spellStart"/>
      <w:r w:rsidRPr="00012472">
        <w:rPr>
          <w:rFonts w:ascii="Arial" w:hAnsi="Arial" w:cs="Arial"/>
          <w:i/>
          <w:iCs/>
          <w:sz w:val="20"/>
          <w:szCs w:val="20"/>
          <w:lang w:val="es-ES"/>
        </w:rPr>
        <w:t>Summer</w:t>
      </w:r>
      <w:proofErr w:type="spellEnd"/>
      <w:r w:rsidRPr="00012472">
        <w:rPr>
          <w:rFonts w:ascii="Arial" w:hAnsi="Arial" w:cs="Arial"/>
          <w:sz w:val="20"/>
          <w:szCs w:val="20"/>
          <w:lang w:val="es-ES"/>
        </w:rPr>
        <w:t xml:space="preserve">, de </w:t>
      </w:r>
      <w:proofErr w:type="spellStart"/>
      <w:r w:rsidRPr="00012472">
        <w:rPr>
          <w:rFonts w:ascii="Arial" w:hAnsi="Arial" w:cs="Arial"/>
          <w:sz w:val="20"/>
          <w:szCs w:val="20"/>
          <w:lang w:val="es-ES"/>
        </w:rPr>
        <w:t>Victor</w:t>
      </w:r>
      <w:proofErr w:type="spellEnd"/>
      <w:r w:rsidRPr="00012472">
        <w:rPr>
          <w:rFonts w:ascii="Arial" w:hAnsi="Arial" w:cs="Arial"/>
          <w:sz w:val="20"/>
          <w:szCs w:val="20"/>
          <w:lang w:val="es-ES"/>
        </w:rPr>
        <w:t xml:space="preserve"> Herbert, Elena Francis fue interpretada por diferentes voces:</w:t>
      </w:r>
    </w:p>
    <w:p w:rsidR="00670A43" w:rsidRPr="00012472" w:rsidRDefault="00670A43" w:rsidP="00670A43">
      <w:pPr>
        <w:ind w:left="-567"/>
        <w:rPr>
          <w:rFonts w:ascii="Arial" w:hAnsi="Arial" w:cs="Arial"/>
          <w:sz w:val="20"/>
          <w:szCs w:val="20"/>
          <w:lang w:val="es-ES"/>
        </w:rPr>
      </w:pPr>
      <w:r w:rsidRPr="00012472">
        <w:rPr>
          <w:rFonts w:ascii="Arial" w:hAnsi="Arial" w:cs="Arial"/>
          <w:sz w:val="20"/>
          <w:szCs w:val="20"/>
          <w:lang w:val="es-ES"/>
        </w:rPr>
        <w:t xml:space="preserve">María Garriga, actriz radiofónica, sustituida por Rosario </w:t>
      </w:r>
      <w:proofErr w:type="spellStart"/>
      <w:r w:rsidRPr="00012472">
        <w:rPr>
          <w:rFonts w:ascii="Arial" w:hAnsi="Arial" w:cs="Arial"/>
          <w:sz w:val="20"/>
          <w:szCs w:val="20"/>
          <w:lang w:val="es-ES"/>
        </w:rPr>
        <w:t>Caballé</w:t>
      </w:r>
      <w:proofErr w:type="spellEnd"/>
      <w:r w:rsidRPr="00012472">
        <w:rPr>
          <w:rFonts w:ascii="Arial" w:hAnsi="Arial" w:cs="Arial"/>
          <w:sz w:val="20"/>
          <w:szCs w:val="20"/>
          <w:lang w:val="es-ES"/>
        </w:rPr>
        <w:t xml:space="preserve">, del cuadro escénico de Radio Barcelona. Le siguieron María Teresa Gil, Soledad </w:t>
      </w:r>
      <w:proofErr w:type="spellStart"/>
      <w:r w:rsidRPr="00012472">
        <w:rPr>
          <w:rFonts w:ascii="Arial" w:hAnsi="Arial" w:cs="Arial"/>
          <w:sz w:val="20"/>
          <w:szCs w:val="20"/>
          <w:lang w:val="es-ES"/>
        </w:rPr>
        <w:t>Ambrojo</w:t>
      </w:r>
      <w:proofErr w:type="spellEnd"/>
      <w:r w:rsidRPr="00012472">
        <w:rPr>
          <w:rFonts w:ascii="Arial" w:hAnsi="Arial" w:cs="Arial"/>
          <w:sz w:val="20"/>
          <w:szCs w:val="20"/>
          <w:lang w:val="es-ES"/>
        </w:rPr>
        <w:t xml:space="preserve"> y, a partir de 1962, </w:t>
      </w:r>
      <w:bookmarkStart w:id="4" w:name="OLE_LINK24"/>
      <w:bookmarkStart w:id="5" w:name="OLE_LINK23"/>
      <w:r w:rsidRPr="00012472">
        <w:rPr>
          <w:rFonts w:ascii="Arial" w:hAnsi="Arial" w:cs="Arial"/>
          <w:b/>
          <w:sz w:val="20"/>
          <w:szCs w:val="20"/>
          <w:lang w:val="es-ES"/>
        </w:rPr>
        <w:t>Maruja Fernández del Pozo</w:t>
      </w:r>
      <w:bookmarkEnd w:id="4"/>
      <w:bookmarkEnd w:id="5"/>
      <w:r w:rsidRPr="00012472">
        <w:rPr>
          <w:rFonts w:ascii="Arial" w:hAnsi="Arial" w:cs="Arial"/>
          <w:sz w:val="20"/>
          <w:szCs w:val="20"/>
          <w:lang w:val="es-ES"/>
        </w:rPr>
        <w:t xml:space="preserve">, que permanecería ya hasta el fin del programa en 1984. La primera voz que daba lectura a las cartas era María del Carmen Torres y en los últimos años Pilar Morales. </w:t>
      </w:r>
    </w:p>
    <w:p w:rsidR="00670A43" w:rsidRPr="00012472" w:rsidRDefault="00670A43" w:rsidP="00670A43">
      <w:pPr>
        <w:ind w:left="-567"/>
        <w:rPr>
          <w:rFonts w:ascii="Arial" w:hAnsi="Arial" w:cs="Arial"/>
          <w:sz w:val="20"/>
          <w:szCs w:val="20"/>
          <w:lang w:val="es-ES"/>
        </w:rPr>
      </w:pPr>
      <w:r w:rsidRPr="00012472">
        <w:rPr>
          <w:rFonts w:ascii="Arial" w:hAnsi="Arial" w:cs="Arial"/>
          <w:sz w:val="20"/>
          <w:szCs w:val="20"/>
          <w:lang w:val="es-ES"/>
        </w:rPr>
        <w:lastRenderedPageBreak/>
        <w:t xml:space="preserve">Los guionistas responsables del programa y que redactaban las respuestas radiadas fueron Ángela </w:t>
      </w:r>
      <w:proofErr w:type="spellStart"/>
      <w:r w:rsidRPr="00012472">
        <w:rPr>
          <w:rFonts w:ascii="Arial" w:hAnsi="Arial" w:cs="Arial"/>
          <w:sz w:val="20"/>
          <w:szCs w:val="20"/>
          <w:lang w:val="es-ES"/>
        </w:rPr>
        <w:t>Castells</w:t>
      </w:r>
      <w:proofErr w:type="spellEnd"/>
      <w:r w:rsidRPr="00012472">
        <w:rPr>
          <w:rFonts w:ascii="Arial" w:hAnsi="Arial" w:cs="Arial"/>
          <w:sz w:val="20"/>
          <w:szCs w:val="20"/>
          <w:lang w:val="es-ES"/>
        </w:rPr>
        <w:t xml:space="preserve"> (desde 1947 hasta 1952), María </w:t>
      </w:r>
      <w:proofErr w:type="spellStart"/>
      <w:r w:rsidRPr="00012472">
        <w:rPr>
          <w:rFonts w:ascii="Arial" w:hAnsi="Arial" w:cs="Arial"/>
          <w:sz w:val="20"/>
          <w:szCs w:val="20"/>
          <w:lang w:val="es-ES"/>
        </w:rPr>
        <w:t>Castañé</w:t>
      </w:r>
      <w:proofErr w:type="spellEnd"/>
      <w:r w:rsidRPr="00012472">
        <w:rPr>
          <w:rFonts w:ascii="Arial" w:hAnsi="Arial" w:cs="Arial"/>
          <w:sz w:val="20"/>
          <w:szCs w:val="20"/>
          <w:lang w:val="es-ES"/>
        </w:rPr>
        <w:t xml:space="preserve">, Joaquina </w:t>
      </w:r>
      <w:proofErr w:type="spellStart"/>
      <w:r w:rsidRPr="00012472">
        <w:rPr>
          <w:rFonts w:ascii="Arial" w:hAnsi="Arial" w:cs="Arial"/>
          <w:sz w:val="20"/>
          <w:szCs w:val="20"/>
          <w:lang w:val="es-ES"/>
        </w:rPr>
        <w:t>Algars</w:t>
      </w:r>
      <w:proofErr w:type="spellEnd"/>
      <w:r w:rsidRPr="00012472">
        <w:rPr>
          <w:rFonts w:ascii="Arial" w:hAnsi="Arial" w:cs="Arial"/>
          <w:sz w:val="20"/>
          <w:szCs w:val="20"/>
          <w:lang w:val="es-ES"/>
        </w:rPr>
        <w:t xml:space="preserve">, </w:t>
      </w:r>
      <w:proofErr w:type="spellStart"/>
      <w:r w:rsidRPr="00012472">
        <w:rPr>
          <w:rFonts w:ascii="Arial" w:hAnsi="Arial" w:cs="Arial"/>
          <w:sz w:val="20"/>
          <w:szCs w:val="20"/>
          <w:lang w:val="es-ES"/>
        </w:rPr>
        <w:t>L.Taboada</w:t>
      </w:r>
      <w:proofErr w:type="spellEnd"/>
      <w:r w:rsidRPr="00012472">
        <w:rPr>
          <w:rFonts w:ascii="Arial" w:hAnsi="Arial" w:cs="Arial"/>
          <w:sz w:val="20"/>
          <w:szCs w:val="20"/>
          <w:lang w:val="es-ES"/>
        </w:rPr>
        <w:t xml:space="preserve">, Eduardo Alarcón (entre 1959 y 1962),  </w:t>
      </w:r>
      <w:r w:rsidRPr="00012472">
        <w:rPr>
          <w:rFonts w:ascii="Arial" w:hAnsi="Arial" w:cs="Arial"/>
          <w:b/>
          <w:sz w:val="20"/>
          <w:szCs w:val="20"/>
          <w:lang w:val="es-ES"/>
        </w:rPr>
        <w:t xml:space="preserve">Juan Soto </w:t>
      </w:r>
      <w:proofErr w:type="spellStart"/>
      <w:r w:rsidRPr="00012472">
        <w:rPr>
          <w:rFonts w:ascii="Arial" w:hAnsi="Arial" w:cs="Arial"/>
          <w:b/>
          <w:sz w:val="20"/>
          <w:szCs w:val="20"/>
          <w:lang w:val="es-ES"/>
        </w:rPr>
        <w:t>Viñolo</w:t>
      </w:r>
      <w:proofErr w:type="spellEnd"/>
      <w:r w:rsidRPr="00012472">
        <w:rPr>
          <w:rFonts w:ascii="Arial" w:hAnsi="Arial" w:cs="Arial"/>
          <w:sz w:val="20"/>
          <w:szCs w:val="20"/>
          <w:lang w:val="es-ES"/>
        </w:rPr>
        <w:t xml:space="preserve"> desde 1966. </w:t>
      </w:r>
    </w:p>
    <w:p w:rsidR="00670A43" w:rsidRPr="00012472" w:rsidRDefault="00670A43" w:rsidP="00670A43">
      <w:pPr>
        <w:ind w:left="-567"/>
        <w:rPr>
          <w:rFonts w:ascii="Arial" w:hAnsi="Arial" w:cs="Arial"/>
          <w:sz w:val="18"/>
          <w:szCs w:val="18"/>
          <w:lang w:val="es-ES"/>
        </w:rPr>
      </w:pPr>
      <w:proofErr w:type="spellStart"/>
      <w:r w:rsidRPr="00012472">
        <w:rPr>
          <w:rFonts w:ascii="Arial" w:hAnsi="Arial" w:cs="Arial"/>
          <w:sz w:val="18"/>
          <w:szCs w:val="18"/>
          <w:lang w:val="es-ES"/>
        </w:rPr>
        <w:t>Pietanet</w:t>
      </w:r>
      <w:proofErr w:type="spellEnd"/>
      <w:r w:rsidRPr="00012472">
        <w:rPr>
          <w:rFonts w:ascii="Arial" w:hAnsi="Arial" w:cs="Arial"/>
          <w:sz w:val="18"/>
          <w:szCs w:val="18"/>
          <w:lang w:val="es-ES"/>
        </w:rPr>
        <w:t xml:space="preserve">  </w:t>
      </w:r>
      <w:proofErr w:type="spellStart"/>
      <w:r w:rsidRPr="00012472">
        <w:rPr>
          <w:rFonts w:ascii="Arial" w:hAnsi="Arial" w:cs="Arial"/>
          <w:sz w:val="18"/>
          <w:szCs w:val="18"/>
          <w:lang w:val="es-ES"/>
        </w:rPr>
        <w:t>Estany</w:t>
      </w:r>
      <w:proofErr w:type="spellEnd"/>
      <w:r w:rsidRPr="00012472">
        <w:rPr>
          <w:rFonts w:ascii="Arial" w:hAnsi="Arial" w:cs="Arial"/>
          <w:sz w:val="18"/>
          <w:szCs w:val="18"/>
          <w:lang w:val="es-ES"/>
        </w:rPr>
        <w:t xml:space="preserve"> (1975) </w:t>
      </w:r>
      <w:r w:rsidRPr="00012472">
        <w:rPr>
          <w:rFonts w:ascii="Arial" w:hAnsi="Arial" w:cs="Arial"/>
          <w:i/>
          <w:sz w:val="18"/>
          <w:szCs w:val="18"/>
          <w:lang w:val="es-ES"/>
        </w:rPr>
        <w:t xml:space="preserve"> </w:t>
      </w:r>
      <w:r w:rsidRPr="00012472">
        <w:rPr>
          <w:rFonts w:ascii="Arial" w:hAnsi="Arial" w:cs="Arial"/>
          <w:sz w:val="18"/>
          <w:szCs w:val="18"/>
          <w:lang w:val="es-ES"/>
        </w:rPr>
        <w:t xml:space="preserve">contestaba a las cartas no </w:t>
      </w:r>
      <w:proofErr w:type="spellStart"/>
      <w:r w:rsidRPr="00012472">
        <w:rPr>
          <w:rFonts w:ascii="Arial" w:hAnsi="Arial" w:cs="Arial"/>
          <w:sz w:val="18"/>
          <w:szCs w:val="18"/>
          <w:lang w:val="es-ES"/>
        </w:rPr>
        <w:t>radiables</w:t>
      </w:r>
      <w:proofErr w:type="spellEnd"/>
      <w:r w:rsidRPr="00012472">
        <w:rPr>
          <w:rFonts w:ascii="Arial" w:hAnsi="Arial" w:cs="Arial"/>
          <w:sz w:val="18"/>
          <w:szCs w:val="18"/>
          <w:lang w:val="es-ES"/>
        </w:rPr>
        <w:t xml:space="preserve"> por su temática sexual: “</w:t>
      </w:r>
      <w:r w:rsidRPr="00012472">
        <w:rPr>
          <w:rFonts w:ascii="Arial" w:hAnsi="Arial" w:cs="Arial"/>
          <w:i/>
          <w:sz w:val="18"/>
          <w:szCs w:val="18"/>
          <w:lang w:val="es-ES"/>
        </w:rPr>
        <w:t>Eran unos problemas que no tenían solución. Las mujeres vivían con la boca sellada. Y yo solo podía darles afecto. Era muy triste”.</w:t>
      </w:r>
    </w:p>
    <w:p w:rsidR="00670A43" w:rsidRPr="00012472" w:rsidRDefault="00670A43" w:rsidP="00670A43">
      <w:pPr>
        <w:ind w:left="0" w:firstLine="0"/>
        <w:rPr>
          <w:rFonts w:ascii="Arial" w:hAnsi="Arial" w:cs="Arial"/>
          <w:b/>
          <w:i/>
          <w:sz w:val="24"/>
          <w:szCs w:val="24"/>
          <w:lang w:val="es-ES"/>
        </w:rPr>
      </w:pPr>
    </w:p>
    <w:p w:rsidR="00670A43" w:rsidRPr="00012472" w:rsidRDefault="00670A43" w:rsidP="00670A43">
      <w:pPr>
        <w:ind w:left="-567"/>
        <w:rPr>
          <w:rFonts w:ascii="Arial" w:hAnsi="Arial" w:cs="Arial"/>
          <w:b/>
          <w:i/>
          <w:sz w:val="20"/>
          <w:szCs w:val="20"/>
          <w:lang w:val="es-ES"/>
        </w:rPr>
      </w:pPr>
      <w:r w:rsidRPr="00012472">
        <w:rPr>
          <w:rFonts w:ascii="Arial" w:hAnsi="Arial" w:cs="Arial"/>
          <w:b/>
          <w:i/>
          <w:sz w:val="24"/>
          <w:szCs w:val="24"/>
          <w:lang w:val="es-ES"/>
        </w:rPr>
        <w:t>Los cuarenta principales:</w:t>
      </w:r>
      <w:r w:rsidRPr="00012472">
        <w:rPr>
          <w:rFonts w:ascii="Arial" w:hAnsi="Arial" w:cs="Arial"/>
          <w:b/>
          <w:i/>
          <w:sz w:val="20"/>
          <w:szCs w:val="20"/>
          <w:lang w:val="es-ES"/>
        </w:rPr>
        <w:t xml:space="preserve"> </w:t>
      </w:r>
      <w:r w:rsidRPr="00012472">
        <w:rPr>
          <w:rFonts w:ascii="Arial" w:hAnsi="Arial" w:cs="Arial"/>
          <w:b/>
          <w:sz w:val="20"/>
          <w:szCs w:val="20"/>
          <w:lang w:val="es-ES"/>
        </w:rPr>
        <w:t xml:space="preserve">ver </w:t>
      </w:r>
      <w:r w:rsidRPr="00012472">
        <w:rPr>
          <w:rFonts w:ascii="Arial" w:hAnsi="Arial" w:cs="Arial"/>
          <w:b/>
          <w:i/>
          <w:sz w:val="20"/>
          <w:szCs w:val="20"/>
          <w:lang w:val="es-ES"/>
        </w:rPr>
        <w:t xml:space="preserve">El Gran Musical, </w:t>
      </w:r>
      <w:r w:rsidRPr="00012472">
        <w:rPr>
          <w:rFonts w:ascii="Arial" w:hAnsi="Arial" w:cs="Arial"/>
          <w:b/>
          <w:sz w:val="20"/>
          <w:szCs w:val="20"/>
          <w:lang w:val="es-ES"/>
        </w:rPr>
        <w:t>Cadena SER</w:t>
      </w:r>
      <w:r w:rsidRPr="00012472">
        <w:rPr>
          <w:rFonts w:ascii="Arial" w:hAnsi="Arial" w:cs="Arial"/>
          <w:b/>
          <w:i/>
          <w:sz w:val="20"/>
          <w:szCs w:val="20"/>
          <w:lang w:val="es-ES"/>
        </w:rPr>
        <w:t>.</w:t>
      </w:r>
    </w:p>
    <w:p w:rsidR="00670A43" w:rsidRPr="00012472" w:rsidRDefault="00670A43" w:rsidP="00670A43">
      <w:pPr>
        <w:ind w:left="-567"/>
        <w:rPr>
          <w:rFonts w:ascii="Arial" w:hAnsi="Arial" w:cs="Arial"/>
          <w:color w:val="222222"/>
          <w:sz w:val="18"/>
          <w:szCs w:val="18"/>
          <w:lang w:val="es-ES"/>
        </w:rPr>
      </w:pPr>
      <w:r w:rsidRPr="00012472">
        <w:rPr>
          <w:rFonts w:ascii="Arial" w:hAnsi="Arial" w:cs="Arial"/>
          <w:color w:val="222222"/>
          <w:sz w:val="20"/>
          <w:szCs w:val="20"/>
          <w:lang w:val="es-ES"/>
        </w:rPr>
        <w:t>En antena por las emisoras FM  de la SER desde 1966, y por onda media los sábados por la tarde. Se generaliza a finales de los 70, dando nombre a la cadena en 1985. Consiguió la Antena de Oro en 1974</w:t>
      </w:r>
      <w:r w:rsidRPr="00012472">
        <w:rPr>
          <w:rFonts w:ascii="Arial" w:hAnsi="Arial" w:cs="Arial"/>
          <w:color w:val="222222"/>
          <w:sz w:val="18"/>
          <w:szCs w:val="18"/>
          <w:lang w:val="es-ES"/>
        </w:rPr>
        <w:t xml:space="preserve">. </w:t>
      </w:r>
    </w:p>
    <w:p w:rsidR="00670A43" w:rsidRPr="00012472" w:rsidRDefault="00670A43" w:rsidP="00670A43">
      <w:pPr>
        <w:ind w:left="-567"/>
        <w:rPr>
          <w:rFonts w:ascii="Arial" w:hAnsi="Arial" w:cs="Arial"/>
          <w:color w:val="222222"/>
          <w:sz w:val="20"/>
          <w:szCs w:val="20"/>
          <w:lang w:val="es-ES"/>
        </w:rPr>
      </w:pPr>
      <w:r w:rsidRPr="00012472">
        <w:rPr>
          <w:rFonts w:ascii="Arial" w:hAnsi="Arial" w:cs="Arial"/>
          <w:color w:val="222222"/>
          <w:sz w:val="20"/>
          <w:szCs w:val="20"/>
          <w:lang w:val="es-ES"/>
        </w:rPr>
        <w:t xml:space="preserve">A lo largo de su historia han contado con </w:t>
      </w:r>
      <w:r w:rsidRPr="00012472">
        <w:rPr>
          <w:rFonts w:ascii="Arial" w:hAnsi="Arial" w:cs="Arial"/>
          <w:b/>
          <w:color w:val="222222"/>
          <w:sz w:val="20"/>
          <w:szCs w:val="20"/>
          <w:lang w:val="es-ES"/>
        </w:rPr>
        <w:t xml:space="preserve">Joaquín </w:t>
      </w:r>
      <w:proofErr w:type="spellStart"/>
      <w:r w:rsidRPr="00012472">
        <w:rPr>
          <w:rFonts w:ascii="Arial" w:hAnsi="Arial" w:cs="Arial"/>
          <w:b/>
          <w:color w:val="222222"/>
          <w:sz w:val="20"/>
          <w:szCs w:val="20"/>
          <w:lang w:val="es-ES"/>
        </w:rPr>
        <w:t>Luqui</w:t>
      </w:r>
      <w:proofErr w:type="spellEnd"/>
      <w:r w:rsidRPr="00012472">
        <w:rPr>
          <w:rFonts w:ascii="Arial" w:hAnsi="Arial" w:cs="Arial"/>
          <w:b/>
          <w:color w:val="222222"/>
          <w:sz w:val="20"/>
          <w:szCs w:val="20"/>
          <w:lang w:val="es-ES"/>
        </w:rPr>
        <w:t>,</w:t>
      </w:r>
      <w:r w:rsidRPr="00012472">
        <w:rPr>
          <w:rFonts w:ascii="Arial" w:hAnsi="Arial" w:cs="Arial"/>
          <w:color w:val="222222"/>
          <w:sz w:val="20"/>
          <w:szCs w:val="20"/>
          <w:lang w:val="es-ES"/>
        </w:rPr>
        <w:t xml:space="preserve"> </w:t>
      </w:r>
      <w:r w:rsidRPr="00012472">
        <w:rPr>
          <w:rFonts w:ascii="Arial" w:hAnsi="Arial" w:cs="Arial"/>
          <w:b/>
          <w:color w:val="222222"/>
          <w:sz w:val="20"/>
          <w:szCs w:val="20"/>
          <w:lang w:val="es-ES"/>
        </w:rPr>
        <w:t>Manolo González</w:t>
      </w:r>
      <w:r w:rsidRPr="00012472">
        <w:rPr>
          <w:rFonts w:ascii="Arial" w:hAnsi="Arial" w:cs="Arial"/>
          <w:color w:val="222222"/>
          <w:sz w:val="20"/>
          <w:szCs w:val="20"/>
          <w:lang w:val="es-ES"/>
        </w:rPr>
        <w:t xml:space="preserve">, </w:t>
      </w:r>
      <w:r w:rsidRPr="00012472">
        <w:rPr>
          <w:rFonts w:ascii="Arial" w:hAnsi="Arial" w:cs="Arial"/>
          <w:b/>
          <w:color w:val="222222"/>
          <w:sz w:val="20"/>
          <w:szCs w:val="20"/>
          <w:lang w:val="es-ES"/>
        </w:rPr>
        <w:t>Pepe Domingo Castaño</w:t>
      </w:r>
      <w:r w:rsidRPr="00012472">
        <w:rPr>
          <w:rFonts w:ascii="Arial" w:hAnsi="Arial" w:cs="Arial"/>
          <w:color w:val="222222"/>
          <w:sz w:val="20"/>
          <w:szCs w:val="20"/>
          <w:lang w:val="es-ES"/>
        </w:rPr>
        <w:t xml:space="preserve">, </w:t>
      </w:r>
      <w:proofErr w:type="spellStart"/>
      <w:r w:rsidRPr="00012472">
        <w:rPr>
          <w:rFonts w:ascii="Arial" w:hAnsi="Arial" w:cs="Arial"/>
          <w:b/>
          <w:color w:val="222222"/>
          <w:sz w:val="20"/>
          <w:szCs w:val="20"/>
          <w:lang w:val="es-ES"/>
        </w:rPr>
        <w:t>Kike</w:t>
      </w:r>
      <w:proofErr w:type="spellEnd"/>
      <w:r w:rsidRPr="00012472">
        <w:rPr>
          <w:rFonts w:ascii="Arial" w:hAnsi="Arial" w:cs="Arial"/>
          <w:b/>
          <w:color w:val="222222"/>
          <w:sz w:val="20"/>
          <w:szCs w:val="20"/>
          <w:lang w:val="es-ES"/>
        </w:rPr>
        <w:t xml:space="preserve"> </w:t>
      </w:r>
      <w:proofErr w:type="spellStart"/>
      <w:r w:rsidRPr="00012472">
        <w:rPr>
          <w:rFonts w:ascii="Arial" w:hAnsi="Arial" w:cs="Arial"/>
          <w:b/>
          <w:color w:val="222222"/>
          <w:sz w:val="20"/>
          <w:szCs w:val="20"/>
          <w:lang w:val="es-ES"/>
        </w:rPr>
        <w:t>Supermix</w:t>
      </w:r>
      <w:proofErr w:type="spellEnd"/>
      <w:r w:rsidRPr="00012472">
        <w:rPr>
          <w:rFonts w:ascii="Arial" w:hAnsi="Arial" w:cs="Arial"/>
          <w:color w:val="222222"/>
          <w:sz w:val="20"/>
          <w:szCs w:val="20"/>
          <w:lang w:val="es-ES"/>
        </w:rPr>
        <w:t xml:space="preserve">, Lorena </w:t>
      </w:r>
      <w:proofErr w:type="spellStart"/>
      <w:r w:rsidRPr="00012472">
        <w:rPr>
          <w:rFonts w:ascii="Arial" w:hAnsi="Arial" w:cs="Arial"/>
          <w:color w:val="222222"/>
          <w:sz w:val="20"/>
          <w:szCs w:val="20"/>
          <w:lang w:val="es-ES"/>
        </w:rPr>
        <w:t>Berdún</w:t>
      </w:r>
      <w:proofErr w:type="spellEnd"/>
      <w:r w:rsidRPr="00012472">
        <w:rPr>
          <w:rFonts w:ascii="Arial" w:hAnsi="Arial" w:cs="Arial"/>
          <w:color w:val="222222"/>
          <w:sz w:val="20"/>
          <w:szCs w:val="20"/>
          <w:lang w:val="es-ES"/>
        </w:rPr>
        <w:t xml:space="preserve">, </w:t>
      </w:r>
      <w:proofErr w:type="spellStart"/>
      <w:r w:rsidRPr="00012472">
        <w:rPr>
          <w:rFonts w:ascii="Arial" w:hAnsi="Arial" w:cs="Arial"/>
          <w:b/>
          <w:color w:val="222222"/>
          <w:sz w:val="20"/>
          <w:szCs w:val="20"/>
          <w:lang w:val="es-ES"/>
        </w:rPr>
        <w:t>Fernandisco</w:t>
      </w:r>
      <w:proofErr w:type="spellEnd"/>
      <w:r w:rsidRPr="00012472">
        <w:rPr>
          <w:rFonts w:ascii="Arial" w:hAnsi="Arial" w:cs="Arial"/>
          <w:color w:val="222222"/>
          <w:sz w:val="20"/>
          <w:szCs w:val="20"/>
          <w:lang w:val="es-ES"/>
        </w:rPr>
        <w:t xml:space="preserve">, Rosa Rosado, Yolanda López, Luis Vaquero, José Miguel Jáuregui, </w:t>
      </w:r>
      <w:r w:rsidRPr="00012472">
        <w:rPr>
          <w:rFonts w:ascii="Arial" w:hAnsi="Arial" w:cs="Arial"/>
          <w:b/>
          <w:color w:val="222222"/>
          <w:sz w:val="20"/>
          <w:szCs w:val="20"/>
          <w:lang w:val="es-ES"/>
        </w:rPr>
        <w:t>José Antonio Abellán</w:t>
      </w:r>
      <w:r w:rsidRPr="00012472">
        <w:rPr>
          <w:rFonts w:ascii="Arial" w:hAnsi="Arial" w:cs="Arial"/>
          <w:color w:val="222222"/>
          <w:sz w:val="20"/>
          <w:szCs w:val="20"/>
          <w:lang w:val="es-ES"/>
        </w:rPr>
        <w:t xml:space="preserve">, </w:t>
      </w:r>
      <w:r w:rsidRPr="00012472">
        <w:rPr>
          <w:rFonts w:ascii="Arial" w:hAnsi="Arial" w:cs="Arial"/>
          <w:b/>
          <w:color w:val="222222"/>
          <w:sz w:val="20"/>
          <w:szCs w:val="20"/>
          <w:lang w:val="es-ES"/>
        </w:rPr>
        <w:t>Ely Del Valle</w:t>
      </w:r>
      <w:r w:rsidRPr="00012472">
        <w:rPr>
          <w:rFonts w:ascii="Arial" w:hAnsi="Arial" w:cs="Arial"/>
          <w:color w:val="222222"/>
          <w:sz w:val="20"/>
          <w:szCs w:val="20"/>
          <w:lang w:val="es-ES"/>
        </w:rPr>
        <w:t xml:space="preserve">, </w:t>
      </w:r>
      <w:r w:rsidRPr="00012472">
        <w:rPr>
          <w:rFonts w:ascii="Arial" w:hAnsi="Arial" w:cs="Arial"/>
          <w:b/>
          <w:color w:val="222222"/>
          <w:sz w:val="20"/>
          <w:szCs w:val="20"/>
          <w:lang w:val="es-ES"/>
        </w:rPr>
        <w:t>Juanma Ortega</w:t>
      </w:r>
      <w:r w:rsidRPr="00012472">
        <w:rPr>
          <w:rFonts w:ascii="Arial" w:hAnsi="Arial" w:cs="Arial"/>
          <w:color w:val="222222"/>
          <w:sz w:val="20"/>
          <w:szCs w:val="20"/>
          <w:lang w:val="es-ES"/>
        </w:rPr>
        <w:t xml:space="preserve">, </w:t>
      </w:r>
      <w:r w:rsidRPr="00012472">
        <w:rPr>
          <w:rFonts w:ascii="Arial" w:hAnsi="Arial" w:cs="Arial"/>
          <w:b/>
          <w:color w:val="222222"/>
          <w:sz w:val="20"/>
          <w:szCs w:val="20"/>
          <w:lang w:val="es-ES"/>
        </w:rPr>
        <w:t>Toni Garrido</w:t>
      </w:r>
      <w:r w:rsidRPr="00012472">
        <w:rPr>
          <w:rFonts w:ascii="Arial" w:hAnsi="Arial" w:cs="Arial"/>
          <w:color w:val="222222"/>
          <w:sz w:val="20"/>
          <w:szCs w:val="20"/>
          <w:lang w:val="es-ES"/>
        </w:rPr>
        <w:t xml:space="preserve">, Yolanda Valencia, </w:t>
      </w:r>
      <w:r w:rsidRPr="00012472">
        <w:rPr>
          <w:rFonts w:ascii="Arial" w:hAnsi="Arial" w:cs="Arial"/>
          <w:b/>
          <w:color w:val="222222"/>
          <w:sz w:val="20"/>
          <w:szCs w:val="20"/>
          <w:lang w:val="es-ES"/>
        </w:rPr>
        <w:t>Ramón García</w:t>
      </w:r>
      <w:r w:rsidRPr="00012472">
        <w:rPr>
          <w:rFonts w:ascii="Arial" w:hAnsi="Arial" w:cs="Arial"/>
          <w:color w:val="222222"/>
          <w:sz w:val="20"/>
          <w:szCs w:val="20"/>
          <w:lang w:val="es-ES"/>
        </w:rPr>
        <w:t xml:space="preserve">, Patricia </w:t>
      </w:r>
      <w:proofErr w:type="spellStart"/>
      <w:r w:rsidRPr="00012472">
        <w:rPr>
          <w:rFonts w:ascii="Arial" w:hAnsi="Arial" w:cs="Arial"/>
          <w:color w:val="222222"/>
          <w:sz w:val="20"/>
          <w:szCs w:val="20"/>
          <w:lang w:val="es-ES"/>
        </w:rPr>
        <w:t>Gaztañaga</w:t>
      </w:r>
      <w:proofErr w:type="spellEnd"/>
      <w:r w:rsidRPr="00012472">
        <w:rPr>
          <w:rFonts w:ascii="Arial" w:hAnsi="Arial" w:cs="Arial"/>
          <w:color w:val="222222"/>
          <w:sz w:val="20"/>
          <w:szCs w:val="20"/>
          <w:lang w:val="es-ES"/>
        </w:rPr>
        <w:t xml:space="preserve">, </w:t>
      </w:r>
      <w:r w:rsidRPr="00012472">
        <w:rPr>
          <w:rFonts w:ascii="Arial" w:hAnsi="Arial" w:cs="Arial"/>
          <w:b/>
          <w:color w:val="222222"/>
          <w:sz w:val="20"/>
          <w:szCs w:val="20"/>
          <w:lang w:val="es-ES"/>
        </w:rPr>
        <w:t>Constantino Romero</w:t>
      </w:r>
      <w:r w:rsidRPr="00012472">
        <w:rPr>
          <w:rFonts w:ascii="Arial" w:hAnsi="Arial" w:cs="Arial"/>
          <w:color w:val="222222"/>
          <w:sz w:val="20"/>
          <w:szCs w:val="20"/>
          <w:lang w:val="es-ES"/>
        </w:rPr>
        <w:t xml:space="preserve">, Pastora Vega, </w:t>
      </w:r>
      <w:r w:rsidRPr="00012472">
        <w:rPr>
          <w:rFonts w:ascii="Arial" w:hAnsi="Arial" w:cs="Arial"/>
          <w:b/>
          <w:color w:val="222222"/>
          <w:sz w:val="20"/>
          <w:szCs w:val="20"/>
          <w:lang w:val="es-ES"/>
        </w:rPr>
        <w:t>Isabel Gemio</w:t>
      </w:r>
      <w:r w:rsidRPr="00012472">
        <w:rPr>
          <w:rFonts w:ascii="Arial" w:hAnsi="Arial" w:cs="Arial"/>
          <w:color w:val="222222"/>
          <w:sz w:val="20"/>
          <w:szCs w:val="20"/>
          <w:lang w:val="es-ES"/>
        </w:rPr>
        <w:t xml:space="preserve">, Emilio Aragón, Ricky García, Sandra Corcuera, Jaime </w:t>
      </w:r>
      <w:proofErr w:type="spellStart"/>
      <w:r w:rsidRPr="00012472">
        <w:rPr>
          <w:rFonts w:ascii="Arial" w:hAnsi="Arial" w:cs="Arial"/>
          <w:color w:val="222222"/>
          <w:sz w:val="20"/>
          <w:szCs w:val="20"/>
          <w:lang w:val="es-ES"/>
        </w:rPr>
        <w:t>Cantizano</w:t>
      </w:r>
      <w:proofErr w:type="spellEnd"/>
      <w:r w:rsidRPr="00012472">
        <w:rPr>
          <w:rFonts w:ascii="Arial" w:hAnsi="Arial" w:cs="Arial"/>
          <w:color w:val="222222"/>
          <w:sz w:val="20"/>
          <w:szCs w:val="20"/>
          <w:lang w:val="es-ES"/>
        </w:rPr>
        <w:t xml:space="preserve"> o </w:t>
      </w:r>
      <w:r w:rsidRPr="00012472">
        <w:rPr>
          <w:rFonts w:ascii="Arial" w:hAnsi="Arial" w:cs="Arial"/>
          <w:b/>
          <w:color w:val="222222"/>
          <w:sz w:val="20"/>
          <w:szCs w:val="20"/>
          <w:lang w:val="es-ES"/>
        </w:rPr>
        <w:t>Isabel Marcos Naranjo</w:t>
      </w:r>
      <w:r w:rsidRPr="00012472">
        <w:rPr>
          <w:rFonts w:ascii="Arial" w:hAnsi="Arial" w:cs="Arial"/>
          <w:color w:val="222222"/>
          <w:sz w:val="20"/>
          <w:szCs w:val="20"/>
          <w:lang w:val="es-ES"/>
        </w:rPr>
        <w:t xml:space="preserve">. </w:t>
      </w:r>
    </w:p>
    <w:p w:rsidR="00670A43" w:rsidRPr="00012472" w:rsidRDefault="00670A43" w:rsidP="00670A43">
      <w:pPr>
        <w:ind w:left="-567"/>
        <w:rPr>
          <w:rFonts w:ascii="Arial" w:hAnsi="Arial" w:cs="Arial"/>
          <w:color w:val="222222"/>
          <w:sz w:val="18"/>
          <w:szCs w:val="18"/>
          <w:lang w:val="es-ES"/>
        </w:rPr>
      </w:pPr>
      <w:r w:rsidRPr="00012472">
        <w:rPr>
          <w:rFonts w:ascii="Arial" w:hAnsi="Arial" w:cs="Arial"/>
          <w:color w:val="222222"/>
          <w:sz w:val="20"/>
          <w:szCs w:val="20"/>
          <w:lang w:val="es-ES"/>
        </w:rPr>
        <w:t xml:space="preserve"> </w:t>
      </w:r>
      <w:r w:rsidRPr="00012472">
        <w:rPr>
          <w:rFonts w:ascii="Arial" w:hAnsi="Arial" w:cs="Arial"/>
          <w:color w:val="222222"/>
          <w:sz w:val="18"/>
          <w:szCs w:val="18"/>
          <w:lang w:val="es-ES"/>
        </w:rPr>
        <w:t>“</w:t>
      </w:r>
      <w:proofErr w:type="spellStart"/>
      <w:r w:rsidRPr="00012472">
        <w:rPr>
          <w:rFonts w:ascii="Arial" w:hAnsi="Arial" w:cs="Arial"/>
          <w:color w:val="222222"/>
          <w:sz w:val="18"/>
          <w:szCs w:val="18"/>
          <w:lang w:val="es-ES"/>
        </w:rPr>
        <w:t>Euskonews</w:t>
      </w:r>
      <w:proofErr w:type="spellEnd"/>
      <w:r w:rsidRPr="00012472">
        <w:rPr>
          <w:rFonts w:ascii="Arial" w:hAnsi="Arial" w:cs="Arial"/>
          <w:color w:val="222222"/>
          <w:sz w:val="18"/>
          <w:szCs w:val="18"/>
          <w:lang w:val="es-ES"/>
        </w:rPr>
        <w:t xml:space="preserve"> &amp; Media” añade J. Ares, JMª García,  JMª Iñigo, o Paco </w:t>
      </w:r>
      <w:proofErr w:type="spellStart"/>
      <w:r w:rsidRPr="00012472">
        <w:rPr>
          <w:rFonts w:ascii="Arial" w:hAnsi="Arial" w:cs="Arial"/>
          <w:color w:val="222222"/>
          <w:sz w:val="18"/>
          <w:szCs w:val="18"/>
          <w:lang w:val="es-ES"/>
        </w:rPr>
        <w:t>Lobatón</w:t>
      </w:r>
      <w:proofErr w:type="spellEnd"/>
      <w:r w:rsidRPr="00012472">
        <w:rPr>
          <w:rFonts w:ascii="Arial" w:hAnsi="Arial" w:cs="Arial"/>
          <w:color w:val="222222"/>
          <w:sz w:val="18"/>
          <w:szCs w:val="18"/>
          <w:lang w:val="es-ES"/>
        </w:rPr>
        <w:t>, no confirmados, probablemente trabajaron en la FM de la SER.</w:t>
      </w:r>
    </w:p>
    <w:p w:rsidR="00DA5F05" w:rsidRPr="00012472" w:rsidRDefault="00DA5F05" w:rsidP="00DA5F05">
      <w:pPr>
        <w:ind w:left="-567"/>
        <w:rPr>
          <w:rFonts w:ascii="Arial" w:hAnsi="Arial" w:cs="Arial"/>
          <w:sz w:val="20"/>
          <w:szCs w:val="20"/>
          <w:lang w:val="es-ES"/>
        </w:rPr>
      </w:pPr>
    </w:p>
    <w:p w:rsidR="00531CAE" w:rsidRPr="00012472" w:rsidRDefault="00531CAE" w:rsidP="00531CAE">
      <w:pPr>
        <w:ind w:left="-567"/>
        <w:rPr>
          <w:rStyle w:val="nfasis"/>
          <w:rFonts w:ascii="Arial" w:hAnsi="Arial" w:cs="Arial"/>
          <w:i w:val="0"/>
          <w:sz w:val="20"/>
          <w:szCs w:val="20"/>
          <w:lang w:val="es-ES"/>
        </w:rPr>
      </w:pPr>
      <w:proofErr w:type="spellStart"/>
      <w:r w:rsidRPr="00012472">
        <w:rPr>
          <w:rStyle w:val="nfasis"/>
          <w:rFonts w:ascii="Arial" w:hAnsi="Arial" w:cs="Arial"/>
          <w:b/>
          <w:sz w:val="20"/>
          <w:szCs w:val="20"/>
          <w:lang w:val="es-ES"/>
        </w:rPr>
        <w:t>Discomoder</w:t>
      </w:r>
      <w:proofErr w:type="spellEnd"/>
      <w:r w:rsidRPr="00012472">
        <w:rPr>
          <w:rStyle w:val="nfasis"/>
          <w:rFonts w:ascii="Arial" w:hAnsi="Arial" w:cs="Arial"/>
          <w:b/>
          <w:sz w:val="20"/>
          <w:szCs w:val="20"/>
          <w:lang w:val="es-ES"/>
        </w:rPr>
        <w:t xml:space="preserve">, </w:t>
      </w:r>
      <w:r w:rsidRPr="00012472">
        <w:rPr>
          <w:rStyle w:val="nfasis"/>
          <w:rFonts w:ascii="Arial" w:hAnsi="Arial" w:cs="Arial"/>
          <w:i w:val="0"/>
          <w:sz w:val="20"/>
          <w:szCs w:val="20"/>
          <w:lang w:val="es-ES"/>
        </w:rPr>
        <w:t xml:space="preserve">programa musical a cargo de </w:t>
      </w:r>
      <w:r w:rsidRPr="00012472">
        <w:rPr>
          <w:rStyle w:val="nfasis"/>
          <w:rFonts w:ascii="Arial" w:hAnsi="Arial" w:cs="Arial"/>
          <w:b/>
          <w:i w:val="0"/>
          <w:sz w:val="20"/>
          <w:szCs w:val="20"/>
          <w:lang w:val="es-ES"/>
        </w:rPr>
        <w:t>Enrique Ginés</w:t>
      </w:r>
      <w:r w:rsidRPr="00012472">
        <w:rPr>
          <w:rStyle w:val="nfasis"/>
          <w:rFonts w:ascii="Arial" w:hAnsi="Arial" w:cs="Arial"/>
          <w:i w:val="0"/>
          <w:sz w:val="20"/>
          <w:szCs w:val="20"/>
          <w:lang w:val="es-ES"/>
        </w:rPr>
        <w:t>, estuvo 47 años en antena hasta 2008, en Radio Castellar, Radio Popular de Valencia y La 97.7 (1992).</w:t>
      </w:r>
    </w:p>
    <w:p w:rsidR="00531CAE" w:rsidRPr="00531CAE" w:rsidRDefault="00531CAE" w:rsidP="00670A43">
      <w:pPr>
        <w:ind w:left="0" w:firstLine="0"/>
        <w:rPr>
          <w:rFonts w:ascii="Arial" w:hAnsi="Arial" w:cs="Arial"/>
          <w:b/>
          <w:i/>
          <w:lang w:val="es-ES"/>
        </w:rPr>
      </w:pPr>
    </w:p>
    <w:p w:rsidR="00531CAE" w:rsidRPr="00012472" w:rsidRDefault="00531CAE" w:rsidP="00531CAE">
      <w:pPr>
        <w:ind w:left="-567"/>
        <w:rPr>
          <w:rFonts w:ascii="Arial" w:hAnsi="Arial" w:cs="Arial"/>
          <w:sz w:val="20"/>
          <w:szCs w:val="20"/>
          <w:lang w:val="es-ES"/>
        </w:rPr>
      </w:pPr>
      <w:r w:rsidRPr="00012472">
        <w:rPr>
          <w:rFonts w:ascii="Arial" w:hAnsi="Arial" w:cs="Arial"/>
          <w:b/>
          <w:i/>
          <w:sz w:val="20"/>
          <w:szCs w:val="20"/>
          <w:lang w:val="es-ES"/>
        </w:rPr>
        <w:t xml:space="preserve">España a las ocho, </w:t>
      </w:r>
      <w:r w:rsidRPr="00012472">
        <w:rPr>
          <w:rFonts w:ascii="Arial" w:hAnsi="Arial" w:cs="Arial"/>
          <w:sz w:val="20"/>
          <w:szCs w:val="20"/>
          <w:lang w:val="es-ES"/>
        </w:rPr>
        <w:t xml:space="preserve">informativo de RNE (1967) dirigido por Abel Hernández, con </w:t>
      </w:r>
      <w:r w:rsidRPr="00012472">
        <w:rPr>
          <w:rFonts w:ascii="Arial" w:hAnsi="Arial" w:cs="Arial"/>
          <w:b/>
          <w:sz w:val="20"/>
          <w:szCs w:val="20"/>
          <w:lang w:val="es-ES"/>
        </w:rPr>
        <w:t>V. Fernández de Asís</w:t>
      </w:r>
      <w:r w:rsidRPr="00012472">
        <w:rPr>
          <w:rFonts w:ascii="Arial" w:hAnsi="Arial" w:cs="Arial"/>
          <w:sz w:val="20"/>
          <w:szCs w:val="20"/>
          <w:lang w:val="es-ES"/>
        </w:rPr>
        <w:t xml:space="preserve"> a cargo de la rueda de corresponsales. Lo han dirigido también: </w:t>
      </w:r>
      <w:proofErr w:type="spellStart"/>
      <w:r w:rsidRPr="00012472">
        <w:rPr>
          <w:rFonts w:ascii="Arial" w:hAnsi="Arial" w:cs="Arial"/>
          <w:b/>
          <w:sz w:val="20"/>
          <w:szCs w:val="20"/>
          <w:lang w:val="es-ES"/>
        </w:rPr>
        <w:t>Lalo</w:t>
      </w:r>
      <w:proofErr w:type="spellEnd"/>
      <w:r w:rsidRPr="00012472">
        <w:rPr>
          <w:rFonts w:ascii="Arial" w:hAnsi="Arial" w:cs="Arial"/>
          <w:b/>
          <w:sz w:val="20"/>
          <w:szCs w:val="20"/>
          <w:lang w:val="es-ES"/>
        </w:rPr>
        <w:t xml:space="preserve"> Azcona, </w:t>
      </w:r>
      <w:r w:rsidRPr="00012472">
        <w:rPr>
          <w:rFonts w:ascii="Arial" w:hAnsi="Arial" w:cs="Arial"/>
          <w:sz w:val="20"/>
          <w:szCs w:val="20"/>
          <w:lang w:val="es-ES"/>
        </w:rPr>
        <w:t xml:space="preserve">Paco Ojeda, </w:t>
      </w:r>
      <w:r w:rsidRPr="00012472">
        <w:rPr>
          <w:rFonts w:ascii="Arial" w:hAnsi="Arial" w:cs="Arial"/>
          <w:b/>
          <w:sz w:val="20"/>
          <w:szCs w:val="20"/>
          <w:lang w:val="es-ES"/>
        </w:rPr>
        <w:t xml:space="preserve">MA Rico, Luis de Benito, J. González Ferrari, E. Sáez de </w:t>
      </w:r>
      <w:proofErr w:type="spellStart"/>
      <w:r w:rsidRPr="00012472">
        <w:rPr>
          <w:rFonts w:ascii="Arial" w:hAnsi="Arial" w:cs="Arial"/>
          <w:b/>
          <w:sz w:val="20"/>
          <w:szCs w:val="20"/>
          <w:lang w:val="es-ES"/>
        </w:rPr>
        <w:t>Buruaga</w:t>
      </w:r>
      <w:proofErr w:type="spellEnd"/>
      <w:r w:rsidRPr="00012472">
        <w:rPr>
          <w:rFonts w:ascii="Arial" w:hAnsi="Arial" w:cs="Arial"/>
          <w:b/>
          <w:sz w:val="20"/>
          <w:szCs w:val="20"/>
          <w:lang w:val="es-ES"/>
        </w:rPr>
        <w:t xml:space="preserve"> </w:t>
      </w:r>
      <w:r w:rsidRPr="00012472">
        <w:rPr>
          <w:rFonts w:ascii="Arial" w:hAnsi="Arial" w:cs="Arial"/>
          <w:sz w:val="20"/>
          <w:szCs w:val="20"/>
          <w:lang w:val="es-ES"/>
        </w:rPr>
        <w:t xml:space="preserve">(con A. Casado y </w:t>
      </w:r>
      <w:r w:rsidRPr="00012472">
        <w:rPr>
          <w:rFonts w:ascii="Arial" w:hAnsi="Arial" w:cs="Arial"/>
          <w:b/>
          <w:sz w:val="20"/>
          <w:szCs w:val="20"/>
          <w:lang w:val="es-ES"/>
        </w:rPr>
        <w:t xml:space="preserve">S. </w:t>
      </w:r>
      <w:proofErr w:type="spellStart"/>
      <w:r w:rsidRPr="00012472">
        <w:rPr>
          <w:rFonts w:ascii="Arial" w:hAnsi="Arial" w:cs="Arial"/>
          <w:b/>
          <w:sz w:val="20"/>
          <w:szCs w:val="20"/>
          <w:lang w:val="es-ES"/>
        </w:rPr>
        <w:t>Arlette</w:t>
      </w:r>
      <w:proofErr w:type="spellEnd"/>
      <w:r w:rsidRPr="00012472">
        <w:rPr>
          <w:rFonts w:ascii="Arial" w:hAnsi="Arial" w:cs="Arial"/>
          <w:sz w:val="20"/>
          <w:szCs w:val="20"/>
          <w:lang w:val="es-ES"/>
        </w:rPr>
        <w:t>),</w:t>
      </w:r>
      <w:r w:rsidRPr="00012472">
        <w:rPr>
          <w:rFonts w:ascii="Arial" w:hAnsi="Arial" w:cs="Arial"/>
          <w:b/>
          <w:sz w:val="20"/>
          <w:szCs w:val="20"/>
          <w:lang w:val="es-ES"/>
        </w:rPr>
        <w:t xml:space="preserve"> </w:t>
      </w:r>
      <w:proofErr w:type="spellStart"/>
      <w:r w:rsidRPr="00012472">
        <w:rPr>
          <w:rFonts w:ascii="Arial" w:hAnsi="Arial" w:cs="Arial"/>
          <w:b/>
          <w:sz w:val="20"/>
          <w:szCs w:val="20"/>
          <w:lang w:val="es-ES"/>
        </w:rPr>
        <w:t>Mercè</w:t>
      </w:r>
      <w:proofErr w:type="spellEnd"/>
      <w:r w:rsidRPr="00012472">
        <w:rPr>
          <w:rFonts w:ascii="Arial" w:hAnsi="Arial" w:cs="Arial"/>
          <w:b/>
          <w:sz w:val="20"/>
          <w:szCs w:val="20"/>
          <w:lang w:val="es-ES"/>
        </w:rPr>
        <w:t xml:space="preserve"> Remolí, JC Iglesias, Pedro Meyer, Raúl </w:t>
      </w:r>
      <w:proofErr w:type="spellStart"/>
      <w:r w:rsidRPr="00012472">
        <w:rPr>
          <w:rFonts w:ascii="Arial" w:hAnsi="Arial" w:cs="Arial"/>
          <w:b/>
          <w:sz w:val="20"/>
          <w:szCs w:val="20"/>
          <w:lang w:val="es-ES"/>
        </w:rPr>
        <w:t>Heitzman</w:t>
      </w:r>
      <w:proofErr w:type="spellEnd"/>
      <w:r w:rsidRPr="00012472">
        <w:rPr>
          <w:rFonts w:ascii="Arial" w:hAnsi="Arial" w:cs="Arial"/>
          <w:sz w:val="20"/>
          <w:szCs w:val="20"/>
          <w:lang w:val="es-ES"/>
        </w:rPr>
        <w:t xml:space="preserve">, </w:t>
      </w:r>
      <w:r w:rsidRPr="00012472">
        <w:rPr>
          <w:rFonts w:ascii="Arial" w:hAnsi="Arial" w:cs="Arial"/>
          <w:b/>
          <w:sz w:val="20"/>
          <w:szCs w:val="20"/>
          <w:lang w:val="es-ES"/>
        </w:rPr>
        <w:t>Julián Salgado</w:t>
      </w:r>
      <w:r w:rsidRPr="00012472">
        <w:rPr>
          <w:rFonts w:ascii="Arial" w:hAnsi="Arial" w:cs="Arial"/>
          <w:sz w:val="20"/>
          <w:szCs w:val="20"/>
          <w:lang w:val="es-ES"/>
        </w:rPr>
        <w:t xml:space="preserve">, </w:t>
      </w:r>
      <w:proofErr w:type="spellStart"/>
      <w:r w:rsidRPr="00012472">
        <w:rPr>
          <w:rFonts w:ascii="Arial" w:hAnsi="Arial" w:cs="Arial"/>
          <w:sz w:val="20"/>
          <w:szCs w:val="20"/>
          <w:lang w:val="es-ES"/>
        </w:rPr>
        <w:t>etc</w:t>
      </w:r>
      <w:proofErr w:type="spellEnd"/>
    </w:p>
    <w:p w:rsidR="00531CAE" w:rsidRPr="00012472" w:rsidRDefault="00531CAE" w:rsidP="00531CAE">
      <w:pPr>
        <w:ind w:left="-567"/>
        <w:rPr>
          <w:rFonts w:ascii="Arial" w:hAnsi="Arial" w:cs="Arial"/>
          <w:sz w:val="20"/>
          <w:szCs w:val="20"/>
          <w:lang w:val="es-ES"/>
        </w:rPr>
      </w:pPr>
    </w:p>
    <w:p w:rsidR="00531CAE" w:rsidRPr="00012472" w:rsidRDefault="00531CAE" w:rsidP="00531CAE">
      <w:pPr>
        <w:ind w:left="-567"/>
        <w:rPr>
          <w:rFonts w:ascii="Arial" w:hAnsi="Arial" w:cs="Arial"/>
          <w:i/>
          <w:sz w:val="18"/>
          <w:szCs w:val="18"/>
          <w:lang w:val="es-ES"/>
        </w:rPr>
      </w:pPr>
      <w:r w:rsidRPr="00012472">
        <w:rPr>
          <w:rFonts w:ascii="Arial" w:hAnsi="Arial" w:cs="Arial"/>
          <w:b/>
          <w:i/>
          <w:sz w:val="20"/>
          <w:szCs w:val="20"/>
          <w:lang w:val="es-ES"/>
        </w:rPr>
        <w:t xml:space="preserve">Españoles en la mar </w:t>
      </w:r>
      <w:r w:rsidRPr="00012472">
        <w:rPr>
          <w:rFonts w:ascii="Arial" w:hAnsi="Arial" w:cs="Arial"/>
          <w:sz w:val="18"/>
          <w:szCs w:val="18"/>
          <w:lang w:val="es-ES"/>
        </w:rPr>
        <w:t xml:space="preserve">ha estado en Radio Exterior de España por 40 años, ha sido capaz de </w:t>
      </w:r>
      <w:proofErr w:type="spellStart"/>
      <w:r w:rsidRPr="00012472">
        <w:rPr>
          <w:rFonts w:ascii="Arial" w:hAnsi="Arial" w:cs="Arial"/>
          <w:sz w:val="18"/>
          <w:szCs w:val="18"/>
          <w:lang w:val="es-ES"/>
        </w:rPr>
        <w:t>manterner</w:t>
      </w:r>
      <w:proofErr w:type="spellEnd"/>
      <w:r w:rsidRPr="00012472">
        <w:rPr>
          <w:rFonts w:ascii="Arial" w:hAnsi="Arial" w:cs="Arial"/>
          <w:sz w:val="18"/>
          <w:szCs w:val="18"/>
          <w:lang w:val="es-ES"/>
        </w:rPr>
        <w:t xml:space="preserve"> informados a los marineros del </w:t>
      </w:r>
      <w:proofErr w:type="spellStart"/>
      <w:r w:rsidRPr="00012472">
        <w:rPr>
          <w:rFonts w:ascii="Arial" w:hAnsi="Arial" w:cs="Arial"/>
          <w:sz w:val="18"/>
          <w:szCs w:val="18"/>
          <w:lang w:val="es-ES"/>
        </w:rPr>
        <w:t>Alakrana</w:t>
      </w:r>
      <w:proofErr w:type="spellEnd"/>
      <w:r w:rsidRPr="00012472">
        <w:rPr>
          <w:rFonts w:ascii="Arial" w:hAnsi="Arial" w:cs="Arial"/>
          <w:sz w:val="18"/>
          <w:szCs w:val="18"/>
          <w:lang w:val="es-ES"/>
        </w:rPr>
        <w:t xml:space="preserve">, barco español secuestro por los piratas somalíes en el Océano Índico, sobre el desarrollo de su caso. De acuerdo al presentador del programa, Paco </w:t>
      </w:r>
      <w:proofErr w:type="spellStart"/>
      <w:r w:rsidRPr="00012472">
        <w:rPr>
          <w:rFonts w:ascii="Arial" w:hAnsi="Arial" w:cs="Arial"/>
          <w:sz w:val="18"/>
          <w:szCs w:val="18"/>
          <w:lang w:val="es-ES"/>
        </w:rPr>
        <w:t>Arjona</w:t>
      </w:r>
      <w:proofErr w:type="spellEnd"/>
      <w:r w:rsidRPr="00012472">
        <w:rPr>
          <w:rFonts w:ascii="Arial" w:hAnsi="Arial" w:cs="Arial"/>
          <w:sz w:val="18"/>
          <w:szCs w:val="18"/>
          <w:lang w:val="es-ES"/>
        </w:rPr>
        <w:t>, quien con sus compañeros acaba de recibir el Premio Miguel Pardo: "</w:t>
      </w:r>
      <w:r w:rsidRPr="00012472">
        <w:rPr>
          <w:rFonts w:ascii="Arial" w:hAnsi="Arial" w:cs="Arial"/>
          <w:i/>
          <w:sz w:val="18"/>
          <w:szCs w:val="18"/>
          <w:lang w:val="es-ES"/>
        </w:rPr>
        <w:t>Usamos la Onda Corta como nuestra base, que continua siendo vital y nos permite ser escuchados en los 5 continentes. Tenemos que adaptarnos a las nuevas tecnologías, pero en el mar uno necesita de la onda corta. En el caso de internet, hoy en día es muy difícil conectar a un barco en las extensas zonas de alta mar</w:t>
      </w:r>
      <w:r w:rsidRPr="00012472">
        <w:rPr>
          <w:rFonts w:ascii="Arial" w:hAnsi="Arial" w:cs="Arial"/>
          <w:sz w:val="18"/>
          <w:szCs w:val="18"/>
          <w:lang w:val="es-ES"/>
        </w:rPr>
        <w:t>”.</w:t>
      </w:r>
    </w:p>
    <w:p w:rsidR="00531CAE" w:rsidRDefault="00531CAE" w:rsidP="00670A43">
      <w:pPr>
        <w:ind w:left="0" w:firstLine="0"/>
        <w:rPr>
          <w:rFonts w:ascii="Arial" w:hAnsi="Arial" w:cs="Arial"/>
          <w:b/>
          <w:i/>
          <w:lang w:val="es-ES"/>
        </w:rPr>
      </w:pPr>
    </w:p>
    <w:p w:rsidR="001377C3" w:rsidRDefault="001377C3" w:rsidP="00670A43">
      <w:pPr>
        <w:ind w:left="0" w:firstLine="0"/>
        <w:rPr>
          <w:rFonts w:ascii="Arial" w:hAnsi="Arial" w:cs="Arial"/>
          <w:b/>
          <w:i/>
          <w:lang w:val="es-ES"/>
        </w:rPr>
      </w:pPr>
    </w:p>
    <w:p w:rsidR="001377C3" w:rsidRDefault="001377C3" w:rsidP="00670A43">
      <w:pPr>
        <w:ind w:left="0" w:firstLine="0"/>
        <w:rPr>
          <w:rFonts w:ascii="Arial" w:hAnsi="Arial" w:cs="Arial"/>
          <w:b/>
          <w:i/>
          <w:lang w:val="es-ES"/>
        </w:rPr>
      </w:pPr>
    </w:p>
    <w:p w:rsidR="0081192C" w:rsidRDefault="0081192C" w:rsidP="00670A43">
      <w:pPr>
        <w:ind w:left="0" w:firstLine="0"/>
        <w:rPr>
          <w:rFonts w:ascii="Arial" w:hAnsi="Arial" w:cs="Arial"/>
          <w:b/>
          <w:i/>
          <w:lang w:val="es-ES"/>
        </w:rPr>
      </w:pPr>
    </w:p>
    <w:p w:rsidR="00531CAE" w:rsidRPr="00531CAE" w:rsidRDefault="00531CAE" w:rsidP="00670A43">
      <w:pPr>
        <w:ind w:left="0" w:firstLine="0"/>
        <w:rPr>
          <w:rFonts w:ascii="Arial" w:hAnsi="Arial" w:cs="Arial"/>
          <w:b/>
          <w:i/>
          <w:lang w:val="es-ES"/>
        </w:rPr>
      </w:pPr>
    </w:p>
    <w:p w:rsidR="00531CAE" w:rsidRPr="00531CAE" w:rsidRDefault="00531CAE" w:rsidP="00531CAE">
      <w:pPr>
        <w:pStyle w:val="bodytext"/>
        <w:ind w:left="-567"/>
        <w:rPr>
          <w:rFonts w:ascii="Arial" w:hAnsi="Arial" w:cs="Arial"/>
          <w:i/>
          <w:sz w:val="18"/>
          <w:szCs w:val="18"/>
        </w:rPr>
      </w:pPr>
      <w:r w:rsidRPr="00531CAE">
        <w:rPr>
          <w:rStyle w:val="Textoennegrita"/>
          <w:rFonts w:ascii="Arial" w:hAnsi="Arial" w:cs="Arial"/>
          <w:i/>
          <w:sz w:val="22"/>
          <w:szCs w:val="22"/>
        </w:rPr>
        <w:lastRenderedPageBreak/>
        <w:t>El Gran Musical</w:t>
      </w:r>
      <w:r w:rsidRPr="00531CAE">
        <w:rPr>
          <w:rFonts w:ascii="Arial" w:hAnsi="Arial" w:cs="Arial"/>
          <w:i/>
          <w:sz w:val="20"/>
          <w:szCs w:val="20"/>
        </w:rPr>
        <w:t xml:space="preserve">: </w:t>
      </w:r>
      <w:r w:rsidRPr="00531CAE">
        <w:rPr>
          <w:rFonts w:ascii="Arial" w:hAnsi="Arial" w:cs="Arial"/>
          <w:sz w:val="20"/>
          <w:szCs w:val="20"/>
        </w:rPr>
        <w:t xml:space="preserve">uno de los programas que se escriben con mayúsculas en la historia de la radio musical española. No nació en Los 40 Principales porque Los 40 no habían nacido.  Era 1963 cuando el equipo de musicales de Radio Madrid inició una aventura que duró 35 años.                                                              </w:t>
      </w:r>
      <w:r w:rsidRPr="00531CAE">
        <w:rPr>
          <w:rStyle w:val="Textoennegrita"/>
          <w:rFonts w:ascii="Arial" w:hAnsi="Arial" w:cs="Arial"/>
          <w:b w:val="0"/>
          <w:bCs w:val="0"/>
          <w:i/>
          <w:sz w:val="20"/>
          <w:szCs w:val="20"/>
        </w:rPr>
        <w:t xml:space="preserve"> </w:t>
      </w:r>
      <w:r w:rsidRPr="00531CAE">
        <w:rPr>
          <w:rFonts w:ascii="Arial" w:hAnsi="Arial" w:cs="Arial"/>
          <w:b/>
          <w:bCs/>
          <w:noProof/>
        </w:rPr>
        <w:drawing>
          <wp:inline distT="0" distB="0" distL="0" distR="0">
            <wp:extent cx="1076325" cy="733425"/>
            <wp:effectExtent l="19050" t="0" r="9525" b="0"/>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44" cstate="print"/>
                    <a:srcRect/>
                    <a:stretch>
                      <a:fillRect/>
                    </a:stretch>
                  </pic:blipFill>
                  <pic:spPr bwMode="auto">
                    <a:xfrm>
                      <a:off x="0" y="0"/>
                      <a:ext cx="1076325" cy="733425"/>
                    </a:xfrm>
                    <a:prstGeom prst="rect">
                      <a:avLst/>
                    </a:prstGeom>
                    <a:noFill/>
                    <a:ln w="9525">
                      <a:noFill/>
                      <a:miter lim="800000"/>
                      <a:headEnd/>
                      <a:tailEnd/>
                    </a:ln>
                  </pic:spPr>
                </pic:pic>
              </a:graphicData>
            </a:graphic>
          </wp:inline>
        </w:drawing>
      </w:r>
      <w:r w:rsidRPr="00531CAE">
        <w:rPr>
          <w:rFonts w:ascii="Arial" w:hAnsi="Arial" w:cs="Arial"/>
          <w:b/>
          <w:bCs/>
        </w:rPr>
        <w:t xml:space="preserve"> </w:t>
      </w:r>
      <w:r w:rsidRPr="00531CAE">
        <w:rPr>
          <w:rFonts w:ascii="Arial" w:hAnsi="Arial" w:cs="Arial"/>
          <w:noProof/>
        </w:rPr>
        <w:drawing>
          <wp:inline distT="0" distB="0" distL="0" distR="0">
            <wp:extent cx="1257300" cy="762000"/>
            <wp:effectExtent l="19050" t="0" r="0" b="0"/>
            <wp:docPr id="128" name="Imagen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5" cstate="print"/>
                    <a:srcRect/>
                    <a:stretch>
                      <a:fillRect/>
                    </a:stretch>
                  </pic:blipFill>
                  <pic:spPr bwMode="auto">
                    <a:xfrm>
                      <a:off x="0" y="0"/>
                      <a:ext cx="1257300" cy="762000"/>
                    </a:xfrm>
                    <a:prstGeom prst="rect">
                      <a:avLst/>
                    </a:prstGeom>
                    <a:noFill/>
                    <a:ln w="9525">
                      <a:noFill/>
                      <a:miter lim="800000"/>
                      <a:headEnd/>
                      <a:tailEnd/>
                    </a:ln>
                  </pic:spPr>
                </pic:pic>
              </a:graphicData>
            </a:graphic>
          </wp:inline>
        </w:drawing>
      </w:r>
      <w:r w:rsidRPr="00531CAE">
        <w:rPr>
          <w:rFonts w:ascii="Arial" w:hAnsi="Arial" w:cs="Arial"/>
        </w:rPr>
        <w:t xml:space="preserve"> </w:t>
      </w:r>
      <w:r w:rsidRPr="00531CAE">
        <w:rPr>
          <w:rFonts w:ascii="Arial" w:hAnsi="Arial" w:cs="Arial"/>
          <w:noProof/>
        </w:rPr>
        <w:drawing>
          <wp:inline distT="0" distB="0" distL="0" distR="0">
            <wp:extent cx="942975" cy="800100"/>
            <wp:effectExtent l="19050" t="0" r="9525" b="0"/>
            <wp:docPr id="129" name="Imagen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6" cstate="print"/>
                    <a:srcRect/>
                    <a:stretch>
                      <a:fillRect/>
                    </a:stretch>
                  </pic:blipFill>
                  <pic:spPr bwMode="auto">
                    <a:xfrm>
                      <a:off x="0" y="0"/>
                      <a:ext cx="942975" cy="800100"/>
                    </a:xfrm>
                    <a:prstGeom prst="rect">
                      <a:avLst/>
                    </a:prstGeom>
                    <a:noFill/>
                    <a:ln w="9525">
                      <a:noFill/>
                      <a:miter lim="800000"/>
                      <a:headEnd/>
                      <a:tailEnd/>
                    </a:ln>
                  </pic:spPr>
                </pic:pic>
              </a:graphicData>
            </a:graphic>
          </wp:inline>
        </w:drawing>
      </w:r>
      <w:r w:rsidRPr="00531CAE">
        <w:rPr>
          <w:rFonts w:ascii="Arial" w:hAnsi="Arial" w:cs="Arial"/>
        </w:rPr>
        <w:t xml:space="preserve"> </w:t>
      </w:r>
      <w:r w:rsidRPr="00531CAE">
        <w:rPr>
          <w:rFonts w:ascii="Arial" w:hAnsi="Arial" w:cs="Arial"/>
          <w:i/>
          <w:sz w:val="18"/>
          <w:szCs w:val="18"/>
        </w:rPr>
        <w:t xml:space="preserve">T. Martín Blanco…Rafael </w:t>
      </w:r>
      <w:proofErr w:type="spellStart"/>
      <w:r w:rsidRPr="00531CAE">
        <w:rPr>
          <w:rFonts w:ascii="Arial" w:hAnsi="Arial" w:cs="Arial"/>
          <w:i/>
          <w:sz w:val="18"/>
          <w:szCs w:val="18"/>
        </w:rPr>
        <w:t>Revert</w:t>
      </w:r>
      <w:proofErr w:type="spellEnd"/>
    </w:p>
    <w:p w:rsidR="00531CAE" w:rsidRPr="00531CAE" w:rsidRDefault="00531CAE" w:rsidP="00531CAE">
      <w:pPr>
        <w:pStyle w:val="bodytext"/>
        <w:spacing w:beforeAutospacing="0" w:afterAutospacing="0"/>
        <w:ind w:left="-567" w:right="-283"/>
        <w:rPr>
          <w:rFonts w:ascii="Arial" w:hAnsi="Arial" w:cs="Arial"/>
          <w:i/>
          <w:sz w:val="20"/>
          <w:szCs w:val="20"/>
        </w:rPr>
      </w:pPr>
      <w:r w:rsidRPr="00531CAE">
        <w:rPr>
          <w:rFonts w:ascii="Arial" w:hAnsi="Arial" w:cs="Arial"/>
          <w:sz w:val="20"/>
          <w:szCs w:val="20"/>
        </w:rPr>
        <w:t xml:space="preserve">Nació de la mano de </w:t>
      </w:r>
      <w:r w:rsidRPr="00531CAE">
        <w:rPr>
          <w:rFonts w:ascii="Arial" w:hAnsi="Arial" w:cs="Arial"/>
          <w:b/>
          <w:sz w:val="20"/>
          <w:szCs w:val="20"/>
        </w:rPr>
        <w:t>Tomás Martín Blanco</w:t>
      </w:r>
      <w:r w:rsidRPr="00531CAE">
        <w:rPr>
          <w:rFonts w:ascii="Arial" w:hAnsi="Arial" w:cs="Arial"/>
          <w:sz w:val="20"/>
          <w:szCs w:val="20"/>
        </w:rPr>
        <w:t xml:space="preserve">  y, era difundido por toda </w:t>
      </w:r>
      <w:smartTag w:uri="urn:schemas-microsoft-com:office:smarttags" w:element="PersonName">
        <w:smartTagPr>
          <w:attr w:name="ProductID" w:val="la Cadena Ser"/>
        </w:smartTagPr>
        <w:r w:rsidRPr="00531CAE">
          <w:rPr>
            <w:rFonts w:ascii="Arial" w:hAnsi="Arial" w:cs="Arial"/>
            <w:sz w:val="20"/>
            <w:szCs w:val="20"/>
          </w:rPr>
          <w:t>la Cadena SER</w:t>
        </w:r>
      </w:smartTag>
      <w:r w:rsidRPr="00531CAE">
        <w:rPr>
          <w:rFonts w:ascii="Arial" w:hAnsi="Arial" w:cs="Arial"/>
          <w:sz w:val="20"/>
          <w:szCs w:val="20"/>
        </w:rPr>
        <w:t xml:space="preserve"> los domingos por la mañana a las 12 horas. Por el desfilaron las más famosas figuras de la canción moderna, convirtiéndose en poco tiempo en el de mayor popularidad de las ondas españolas. </w:t>
      </w:r>
      <w:r w:rsidRPr="00531CAE">
        <w:rPr>
          <w:rFonts w:ascii="Arial" w:hAnsi="Arial" w:cs="Arial"/>
          <w:b/>
          <w:sz w:val="20"/>
          <w:szCs w:val="20"/>
        </w:rPr>
        <w:t>Tomás Martín Blanco</w:t>
      </w:r>
      <w:r w:rsidRPr="00531CAE">
        <w:rPr>
          <w:rFonts w:ascii="Arial" w:hAnsi="Arial" w:cs="Arial"/>
          <w:sz w:val="20"/>
          <w:szCs w:val="20"/>
        </w:rPr>
        <w:t xml:space="preserve"> permaneció al frente del micrófono y conduciendo </w:t>
      </w:r>
      <w:r w:rsidRPr="00531CAE">
        <w:rPr>
          <w:rFonts w:ascii="Arial" w:hAnsi="Arial" w:cs="Arial"/>
          <w:i/>
          <w:sz w:val="20"/>
          <w:szCs w:val="20"/>
        </w:rPr>
        <w:t xml:space="preserve">El Gran Musical </w:t>
      </w:r>
      <w:r w:rsidRPr="00531CAE">
        <w:rPr>
          <w:rFonts w:ascii="Arial" w:hAnsi="Arial" w:cs="Arial"/>
          <w:sz w:val="20"/>
          <w:szCs w:val="20"/>
        </w:rPr>
        <w:t xml:space="preserve"> hasta 1969. No obstante en 1966 se incorporaría al programa </w:t>
      </w:r>
      <w:bookmarkStart w:id="6" w:name="OLE_LINK43"/>
      <w:bookmarkStart w:id="7" w:name="OLE_LINK42"/>
      <w:r w:rsidRPr="00531CAE">
        <w:rPr>
          <w:rFonts w:ascii="Arial" w:hAnsi="Arial" w:cs="Arial"/>
          <w:b/>
          <w:i/>
          <w:sz w:val="20"/>
          <w:szCs w:val="20"/>
        </w:rPr>
        <w:t>Los Cuarenta Principales</w:t>
      </w:r>
      <w:r w:rsidRPr="00531CAE">
        <w:rPr>
          <w:rFonts w:ascii="Arial" w:hAnsi="Arial" w:cs="Arial"/>
          <w:sz w:val="20"/>
          <w:szCs w:val="20"/>
        </w:rPr>
        <w:t xml:space="preserve"> </w:t>
      </w:r>
      <w:bookmarkEnd w:id="6"/>
      <w:bookmarkEnd w:id="7"/>
      <w:r w:rsidRPr="00531CAE">
        <w:rPr>
          <w:rFonts w:ascii="Arial" w:hAnsi="Arial" w:cs="Arial"/>
          <w:sz w:val="20"/>
          <w:szCs w:val="20"/>
        </w:rPr>
        <w:t xml:space="preserve">que pasaría a ser el nombre de la etapa siguiente a partir de 1970 con </w:t>
      </w:r>
      <w:r w:rsidRPr="00531CAE">
        <w:rPr>
          <w:rFonts w:ascii="Arial" w:hAnsi="Arial" w:cs="Arial"/>
          <w:b/>
          <w:sz w:val="20"/>
          <w:szCs w:val="20"/>
        </w:rPr>
        <w:t xml:space="preserve">Rafael </w:t>
      </w:r>
      <w:proofErr w:type="spellStart"/>
      <w:r w:rsidRPr="00531CAE">
        <w:rPr>
          <w:rFonts w:ascii="Arial" w:hAnsi="Arial" w:cs="Arial"/>
          <w:b/>
          <w:sz w:val="20"/>
          <w:szCs w:val="20"/>
        </w:rPr>
        <w:t>Revert</w:t>
      </w:r>
      <w:proofErr w:type="spellEnd"/>
      <w:r w:rsidRPr="00531CAE">
        <w:rPr>
          <w:rFonts w:ascii="Arial" w:hAnsi="Arial" w:cs="Arial"/>
          <w:sz w:val="20"/>
          <w:szCs w:val="20"/>
        </w:rPr>
        <w:t xml:space="preserve">. </w:t>
      </w:r>
      <w:r w:rsidRPr="00531CAE">
        <w:rPr>
          <w:rFonts w:ascii="Arial" w:hAnsi="Arial" w:cs="Arial"/>
          <w:sz w:val="20"/>
          <w:szCs w:val="20"/>
        </w:rPr>
        <w:br/>
        <w:t xml:space="preserve">Aquel primer glorioso número uno, todo un testimonio de la mejor música de los 60: </w:t>
      </w:r>
      <w:proofErr w:type="spellStart"/>
      <w:r w:rsidRPr="00531CAE">
        <w:rPr>
          <w:rFonts w:ascii="Arial" w:hAnsi="Arial" w:cs="Arial"/>
          <w:sz w:val="20"/>
          <w:szCs w:val="20"/>
        </w:rPr>
        <w:t>The</w:t>
      </w:r>
      <w:proofErr w:type="spellEnd"/>
      <w:r w:rsidRPr="00531CAE">
        <w:rPr>
          <w:rFonts w:ascii="Arial" w:hAnsi="Arial" w:cs="Arial"/>
          <w:sz w:val="20"/>
          <w:szCs w:val="20"/>
        </w:rPr>
        <w:t xml:space="preserve"> Mamas and </w:t>
      </w:r>
      <w:proofErr w:type="spellStart"/>
      <w:r w:rsidRPr="00531CAE">
        <w:rPr>
          <w:rFonts w:ascii="Arial" w:hAnsi="Arial" w:cs="Arial"/>
          <w:sz w:val="20"/>
          <w:szCs w:val="20"/>
        </w:rPr>
        <w:t>the</w:t>
      </w:r>
      <w:proofErr w:type="spellEnd"/>
      <w:r w:rsidRPr="00531CAE">
        <w:rPr>
          <w:rFonts w:ascii="Arial" w:hAnsi="Arial" w:cs="Arial"/>
          <w:sz w:val="20"/>
          <w:szCs w:val="20"/>
        </w:rPr>
        <w:t xml:space="preserve"> Papas. Los 40 Principales llevaron a través de la costa oeste con </w:t>
      </w:r>
      <w:proofErr w:type="spellStart"/>
      <w:r w:rsidRPr="00531CAE">
        <w:rPr>
          <w:rFonts w:ascii="Arial" w:hAnsi="Arial" w:cs="Arial"/>
          <w:sz w:val="20"/>
          <w:szCs w:val="20"/>
        </w:rPr>
        <w:t>Monday</w:t>
      </w:r>
      <w:proofErr w:type="spellEnd"/>
      <w:r w:rsidRPr="00531CAE">
        <w:rPr>
          <w:rFonts w:ascii="Arial" w:hAnsi="Arial" w:cs="Arial"/>
          <w:sz w:val="20"/>
          <w:szCs w:val="20"/>
        </w:rPr>
        <w:t xml:space="preserve">, </w:t>
      </w:r>
      <w:proofErr w:type="spellStart"/>
      <w:r w:rsidRPr="00531CAE">
        <w:rPr>
          <w:rFonts w:ascii="Arial" w:hAnsi="Arial" w:cs="Arial"/>
          <w:sz w:val="20"/>
          <w:szCs w:val="20"/>
        </w:rPr>
        <w:t>Monday</w:t>
      </w:r>
      <w:proofErr w:type="spellEnd"/>
      <w:r w:rsidRPr="00531CAE">
        <w:rPr>
          <w:rFonts w:ascii="Arial" w:hAnsi="Arial" w:cs="Arial"/>
          <w:sz w:val="20"/>
          <w:szCs w:val="20"/>
        </w:rPr>
        <w:t>,  primer número 1 de Los 40,  el 18 de julio de 1966.</w:t>
      </w:r>
      <w:r w:rsidRPr="00531CAE">
        <w:rPr>
          <w:rFonts w:ascii="Arial" w:hAnsi="Arial" w:cs="Arial"/>
          <w:sz w:val="20"/>
          <w:szCs w:val="20"/>
        </w:rPr>
        <w:br/>
      </w:r>
      <w:r w:rsidRPr="00531CAE">
        <w:rPr>
          <w:rFonts w:ascii="Arial" w:hAnsi="Arial" w:cs="Arial"/>
          <w:i/>
          <w:sz w:val="20"/>
          <w:szCs w:val="20"/>
        </w:rPr>
        <w:t xml:space="preserve">El Gran Musical </w:t>
      </w:r>
      <w:r w:rsidRPr="00531CAE">
        <w:rPr>
          <w:rFonts w:ascii="Arial" w:hAnsi="Arial" w:cs="Arial"/>
          <w:sz w:val="20"/>
          <w:szCs w:val="20"/>
        </w:rPr>
        <w:t xml:space="preserve">supuso el impulso en dar a conocer y promocionar a la música "pop". El programa fue confiado a </w:t>
      </w:r>
      <w:r w:rsidRPr="00531CAE">
        <w:rPr>
          <w:rFonts w:ascii="Arial" w:hAnsi="Arial" w:cs="Arial"/>
          <w:b/>
          <w:sz w:val="20"/>
          <w:szCs w:val="20"/>
        </w:rPr>
        <w:t>Tomás Martín Blanco</w:t>
      </w:r>
      <w:r w:rsidRPr="00531CAE">
        <w:rPr>
          <w:rFonts w:ascii="Arial" w:hAnsi="Arial" w:cs="Arial"/>
          <w:sz w:val="20"/>
          <w:szCs w:val="20"/>
        </w:rPr>
        <w:t xml:space="preserve"> por </w:t>
      </w:r>
      <w:smartTag w:uri="urn:schemas-microsoft-com:office:smarttags" w:element="PersonName">
        <w:smartTagPr>
          <w:attr w:name="ProductID" w:val="la Ser"/>
        </w:smartTagPr>
        <w:r w:rsidRPr="00531CAE">
          <w:rPr>
            <w:rFonts w:ascii="Arial" w:hAnsi="Arial" w:cs="Arial"/>
            <w:sz w:val="20"/>
            <w:szCs w:val="20"/>
          </w:rPr>
          <w:t>la SER</w:t>
        </w:r>
      </w:smartTag>
      <w:r w:rsidRPr="00531CAE">
        <w:rPr>
          <w:rFonts w:ascii="Arial" w:hAnsi="Arial" w:cs="Arial"/>
          <w:sz w:val="20"/>
          <w:szCs w:val="20"/>
        </w:rPr>
        <w:t>, ante el éxito que estaba teniendo "</w:t>
      </w:r>
      <w:r w:rsidRPr="00531CAE">
        <w:rPr>
          <w:rFonts w:ascii="Arial" w:hAnsi="Arial" w:cs="Arial"/>
          <w:i/>
          <w:sz w:val="20"/>
          <w:szCs w:val="20"/>
        </w:rPr>
        <w:t>Caravana musical</w:t>
      </w:r>
      <w:r w:rsidRPr="00531CAE">
        <w:rPr>
          <w:rFonts w:ascii="Arial" w:hAnsi="Arial" w:cs="Arial"/>
          <w:sz w:val="20"/>
          <w:szCs w:val="20"/>
        </w:rPr>
        <w:t xml:space="preserve">" de </w:t>
      </w:r>
      <w:r w:rsidRPr="00531CAE">
        <w:rPr>
          <w:rFonts w:ascii="Arial" w:hAnsi="Arial" w:cs="Arial"/>
          <w:b/>
          <w:sz w:val="20"/>
          <w:szCs w:val="20"/>
        </w:rPr>
        <w:t>Ángel Álvarez</w:t>
      </w:r>
      <w:r w:rsidRPr="00531CAE">
        <w:rPr>
          <w:rFonts w:ascii="Arial" w:hAnsi="Arial" w:cs="Arial"/>
          <w:sz w:val="20"/>
          <w:szCs w:val="20"/>
        </w:rPr>
        <w:t xml:space="preserve"> en </w:t>
      </w:r>
      <w:smartTag w:uri="urn:schemas-microsoft-com:office:smarttags" w:element="PersonName">
        <w:smartTagPr>
          <w:attr w:name="ProductID" w:val="La Voz"/>
        </w:smartTagPr>
        <w:r w:rsidRPr="00531CAE">
          <w:rPr>
            <w:rFonts w:ascii="Arial" w:hAnsi="Arial" w:cs="Arial"/>
            <w:sz w:val="20"/>
            <w:szCs w:val="20"/>
          </w:rPr>
          <w:t>La Voz</w:t>
        </w:r>
      </w:smartTag>
      <w:r w:rsidRPr="00531CAE">
        <w:rPr>
          <w:rFonts w:ascii="Arial" w:hAnsi="Arial" w:cs="Arial"/>
          <w:sz w:val="20"/>
          <w:szCs w:val="20"/>
        </w:rPr>
        <w:t xml:space="preserve"> de Madrid. Por ello y dada la amplia cobertura que suponían las 40 (43) emisoras que componían toda </w:t>
      </w:r>
      <w:smartTag w:uri="urn:schemas-microsoft-com:office:smarttags" w:element="PersonName">
        <w:smartTagPr>
          <w:attr w:name="ProductID" w:val="la Cadena Ser"/>
        </w:smartTagPr>
        <w:r w:rsidRPr="00531CAE">
          <w:rPr>
            <w:rFonts w:ascii="Arial" w:hAnsi="Arial" w:cs="Arial"/>
            <w:sz w:val="20"/>
            <w:szCs w:val="20"/>
          </w:rPr>
          <w:t>la Cadena SER</w:t>
        </w:r>
      </w:smartTag>
      <w:r w:rsidRPr="00531CAE">
        <w:rPr>
          <w:rFonts w:ascii="Arial" w:hAnsi="Arial" w:cs="Arial"/>
          <w:sz w:val="20"/>
          <w:szCs w:val="20"/>
        </w:rPr>
        <w:t xml:space="preserve">, el programa consiguió ser el más importante con el que ha contado la radiodifusión española en su especialidad.                                                   </w:t>
      </w:r>
      <w:r w:rsidRPr="00531CAE">
        <w:rPr>
          <w:rFonts w:ascii="Arial" w:hAnsi="Arial" w:cs="Arial"/>
          <w:sz w:val="20"/>
          <w:szCs w:val="20"/>
        </w:rPr>
        <w:br/>
        <w:t xml:space="preserve">En 1980, una joven murió durante un concierto de Los </w:t>
      </w:r>
      <w:proofErr w:type="spellStart"/>
      <w:r w:rsidRPr="00531CAE">
        <w:rPr>
          <w:rFonts w:ascii="Arial" w:hAnsi="Arial" w:cs="Arial"/>
          <w:sz w:val="20"/>
          <w:szCs w:val="20"/>
        </w:rPr>
        <w:t>Pecos</w:t>
      </w:r>
      <w:proofErr w:type="spellEnd"/>
      <w:r w:rsidRPr="00531CAE">
        <w:rPr>
          <w:rFonts w:ascii="Arial" w:hAnsi="Arial" w:cs="Arial"/>
          <w:sz w:val="20"/>
          <w:szCs w:val="20"/>
        </w:rPr>
        <w:t xml:space="preserve">, presentado por </w:t>
      </w:r>
      <w:r w:rsidRPr="00531CAE">
        <w:rPr>
          <w:rFonts w:ascii="Arial" w:hAnsi="Arial" w:cs="Arial"/>
          <w:b/>
          <w:sz w:val="20"/>
          <w:szCs w:val="20"/>
        </w:rPr>
        <w:t>Pepe Cañaveras</w:t>
      </w:r>
      <w:r w:rsidRPr="00531CAE">
        <w:rPr>
          <w:rFonts w:ascii="Arial" w:hAnsi="Arial" w:cs="Arial"/>
          <w:sz w:val="20"/>
          <w:szCs w:val="20"/>
        </w:rPr>
        <w:t xml:space="preserve">.                                                            Los presentadores de  </w:t>
      </w:r>
      <w:r w:rsidRPr="00531CAE">
        <w:rPr>
          <w:rFonts w:ascii="Arial" w:hAnsi="Arial" w:cs="Arial"/>
          <w:i/>
          <w:sz w:val="20"/>
          <w:szCs w:val="20"/>
        </w:rPr>
        <w:t xml:space="preserve">El Gran Musical </w:t>
      </w:r>
      <w:r w:rsidRPr="00531CAE">
        <w:rPr>
          <w:rFonts w:ascii="Arial" w:hAnsi="Arial" w:cs="Arial"/>
          <w:sz w:val="20"/>
          <w:szCs w:val="20"/>
        </w:rPr>
        <w:t xml:space="preserve">y </w:t>
      </w:r>
      <w:r w:rsidRPr="00531CAE">
        <w:rPr>
          <w:rFonts w:ascii="Arial" w:hAnsi="Arial" w:cs="Arial"/>
          <w:b/>
          <w:i/>
          <w:sz w:val="20"/>
          <w:szCs w:val="20"/>
        </w:rPr>
        <w:t>Los Cuarenta Principales</w:t>
      </w:r>
      <w:r w:rsidRPr="00531CAE">
        <w:rPr>
          <w:rFonts w:ascii="Arial" w:hAnsi="Arial" w:cs="Arial"/>
          <w:sz w:val="20"/>
          <w:szCs w:val="20"/>
        </w:rPr>
        <w:t xml:space="preserve"> fueron además de </w:t>
      </w:r>
      <w:r w:rsidRPr="00531CAE">
        <w:rPr>
          <w:rFonts w:ascii="Arial" w:hAnsi="Arial" w:cs="Arial"/>
          <w:b/>
          <w:sz w:val="20"/>
          <w:szCs w:val="20"/>
        </w:rPr>
        <w:t>Tomás Martín Blanco</w:t>
      </w:r>
      <w:r w:rsidRPr="00531CAE">
        <w:rPr>
          <w:rFonts w:ascii="Arial" w:hAnsi="Arial" w:cs="Arial"/>
          <w:sz w:val="20"/>
          <w:szCs w:val="20"/>
        </w:rPr>
        <w:t xml:space="preserve">, </w:t>
      </w:r>
      <w:r w:rsidRPr="00531CAE">
        <w:rPr>
          <w:rFonts w:ascii="Arial" w:hAnsi="Arial" w:cs="Arial"/>
          <w:b/>
          <w:sz w:val="20"/>
          <w:szCs w:val="20"/>
        </w:rPr>
        <w:t>José Mª. Iñigo</w:t>
      </w:r>
      <w:r w:rsidRPr="00531CAE">
        <w:rPr>
          <w:rFonts w:ascii="Arial" w:hAnsi="Arial" w:cs="Arial"/>
          <w:sz w:val="20"/>
          <w:szCs w:val="20"/>
        </w:rPr>
        <w:t xml:space="preserve">, </w:t>
      </w:r>
      <w:r w:rsidRPr="00531CAE">
        <w:rPr>
          <w:rFonts w:ascii="Arial" w:hAnsi="Arial" w:cs="Arial"/>
          <w:b/>
          <w:sz w:val="20"/>
          <w:szCs w:val="20"/>
        </w:rPr>
        <w:t>Miguel de los Santos,</w:t>
      </w:r>
      <w:r w:rsidRPr="00531CAE">
        <w:rPr>
          <w:rFonts w:ascii="Arial" w:hAnsi="Arial" w:cs="Arial"/>
          <w:sz w:val="20"/>
          <w:szCs w:val="20"/>
        </w:rPr>
        <w:t xml:space="preserve"> </w:t>
      </w:r>
      <w:r w:rsidRPr="00531CAE">
        <w:rPr>
          <w:rFonts w:ascii="Arial" w:hAnsi="Arial" w:cs="Arial"/>
          <w:b/>
          <w:sz w:val="20"/>
          <w:szCs w:val="20"/>
        </w:rPr>
        <w:t>Constantino Romero</w:t>
      </w:r>
      <w:r w:rsidRPr="00531CAE">
        <w:rPr>
          <w:rFonts w:ascii="Arial" w:hAnsi="Arial" w:cs="Arial"/>
          <w:sz w:val="20"/>
          <w:szCs w:val="20"/>
        </w:rPr>
        <w:t xml:space="preserve">, </w:t>
      </w:r>
      <w:r w:rsidRPr="00531CAE">
        <w:rPr>
          <w:rFonts w:ascii="Arial" w:hAnsi="Arial" w:cs="Arial"/>
          <w:b/>
          <w:sz w:val="20"/>
          <w:szCs w:val="20"/>
        </w:rPr>
        <w:t xml:space="preserve">Mariano de </w:t>
      </w:r>
      <w:smartTag w:uri="urn:schemas-microsoft-com:office:smarttags" w:element="PersonName">
        <w:smartTagPr>
          <w:attr w:name="ProductID" w:val="la Banda"/>
        </w:smartTagPr>
        <w:r w:rsidRPr="00531CAE">
          <w:rPr>
            <w:rFonts w:ascii="Arial" w:hAnsi="Arial" w:cs="Arial"/>
            <w:b/>
            <w:sz w:val="20"/>
            <w:szCs w:val="20"/>
          </w:rPr>
          <w:t>la Banda</w:t>
        </w:r>
      </w:smartTag>
      <w:r w:rsidRPr="00531CAE">
        <w:rPr>
          <w:rFonts w:ascii="Arial" w:hAnsi="Arial" w:cs="Arial"/>
          <w:b/>
          <w:sz w:val="20"/>
          <w:szCs w:val="20"/>
        </w:rPr>
        <w:t>,</w:t>
      </w:r>
      <w:r w:rsidRPr="00531CAE">
        <w:rPr>
          <w:rFonts w:ascii="Arial" w:hAnsi="Arial" w:cs="Arial"/>
          <w:sz w:val="20"/>
          <w:szCs w:val="20"/>
        </w:rPr>
        <w:t xml:space="preserve"> </w:t>
      </w:r>
      <w:r w:rsidRPr="00531CAE">
        <w:rPr>
          <w:rFonts w:ascii="Arial" w:hAnsi="Arial" w:cs="Arial"/>
          <w:b/>
          <w:sz w:val="20"/>
          <w:szCs w:val="20"/>
        </w:rPr>
        <w:t>Pepe Domingo Castaños</w:t>
      </w:r>
      <w:r w:rsidRPr="00531CAE">
        <w:rPr>
          <w:rFonts w:ascii="Arial" w:hAnsi="Arial" w:cs="Arial"/>
          <w:sz w:val="20"/>
          <w:szCs w:val="20"/>
        </w:rPr>
        <w:t xml:space="preserve"> y </w:t>
      </w:r>
      <w:r w:rsidRPr="00531CAE">
        <w:rPr>
          <w:rFonts w:ascii="Arial" w:hAnsi="Arial" w:cs="Arial"/>
          <w:b/>
          <w:sz w:val="20"/>
          <w:szCs w:val="20"/>
        </w:rPr>
        <w:t>Pepe Cañaveras</w:t>
      </w:r>
      <w:r w:rsidRPr="00531CAE">
        <w:rPr>
          <w:rFonts w:ascii="Arial" w:hAnsi="Arial" w:cs="Arial"/>
          <w:sz w:val="20"/>
          <w:szCs w:val="20"/>
        </w:rPr>
        <w:t xml:space="preserve">. También debe recordarse a </w:t>
      </w:r>
      <w:r w:rsidRPr="00531CAE">
        <w:rPr>
          <w:rFonts w:ascii="Arial" w:hAnsi="Arial" w:cs="Arial"/>
          <w:b/>
          <w:sz w:val="20"/>
          <w:szCs w:val="20"/>
        </w:rPr>
        <w:t xml:space="preserve">Joaquín </w:t>
      </w:r>
      <w:proofErr w:type="spellStart"/>
      <w:r w:rsidRPr="00531CAE">
        <w:rPr>
          <w:rFonts w:ascii="Arial" w:hAnsi="Arial" w:cs="Arial"/>
          <w:b/>
          <w:sz w:val="20"/>
          <w:szCs w:val="20"/>
        </w:rPr>
        <w:t>Luqui</w:t>
      </w:r>
      <w:proofErr w:type="spellEnd"/>
      <w:r w:rsidRPr="00531CAE">
        <w:rPr>
          <w:rFonts w:ascii="Arial" w:hAnsi="Arial" w:cs="Arial"/>
          <w:b/>
          <w:sz w:val="20"/>
          <w:szCs w:val="20"/>
        </w:rPr>
        <w:t xml:space="preserve"> </w:t>
      </w:r>
      <w:r w:rsidRPr="00531CAE">
        <w:rPr>
          <w:rFonts w:ascii="Arial" w:hAnsi="Arial" w:cs="Arial"/>
          <w:sz w:val="20"/>
          <w:szCs w:val="20"/>
        </w:rPr>
        <w:t>o</w:t>
      </w:r>
      <w:r w:rsidRPr="00531CAE">
        <w:rPr>
          <w:rFonts w:ascii="Arial" w:hAnsi="Arial" w:cs="Arial"/>
          <w:b/>
          <w:sz w:val="20"/>
          <w:szCs w:val="20"/>
        </w:rPr>
        <w:t xml:space="preserve"> Joaquín Prat</w:t>
      </w:r>
      <w:r w:rsidRPr="00531CAE">
        <w:rPr>
          <w:rFonts w:ascii="Arial" w:hAnsi="Arial" w:cs="Arial"/>
          <w:sz w:val="20"/>
          <w:szCs w:val="20"/>
        </w:rPr>
        <w:t xml:space="preserve">, pese a que no fue presentadores de primera fila. </w:t>
      </w:r>
      <w:r w:rsidRPr="00531CAE">
        <w:rPr>
          <w:rFonts w:ascii="Arial" w:hAnsi="Arial" w:cs="Arial"/>
          <w:sz w:val="20"/>
          <w:szCs w:val="20"/>
        </w:rPr>
        <w:br/>
        <w:t xml:space="preserve">Aquel programa que dio bastante nombre a </w:t>
      </w:r>
      <w:smartTag w:uri="urn:schemas-microsoft-com:office:smarttags" w:element="PersonName">
        <w:smartTagPr>
          <w:attr w:name="ProductID" w:val="la Cadena Ser"/>
        </w:smartTagPr>
        <w:r w:rsidRPr="00531CAE">
          <w:rPr>
            <w:rFonts w:ascii="Arial" w:hAnsi="Arial" w:cs="Arial"/>
            <w:sz w:val="20"/>
            <w:szCs w:val="20"/>
          </w:rPr>
          <w:t>la Cadena SER</w:t>
        </w:r>
      </w:smartTag>
      <w:r w:rsidRPr="00531CAE">
        <w:rPr>
          <w:rFonts w:ascii="Arial" w:hAnsi="Arial" w:cs="Arial"/>
          <w:sz w:val="20"/>
          <w:szCs w:val="20"/>
        </w:rPr>
        <w:t>, ha llegado a nuestros días, con la creación de toda una cadena de emisoras musicales, la más oída de España.</w:t>
      </w:r>
      <w:r w:rsidRPr="00531CAE">
        <w:rPr>
          <w:rFonts w:ascii="Arial" w:hAnsi="Arial" w:cs="Arial"/>
          <w:i/>
          <w:sz w:val="20"/>
          <w:szCs w:val="20"/>
        </w:rPr>
        <w:t xml:space="preserve"> </w:t>
      </w:r>
    </w:p>
    <w:p w:rsidR="00531CAE" w:rsidRDefault="00531CAE" w:rsidP="00670A43">
      <w:pPr>
        <w:ind w:left="0" w:firstLine="0"/>
        <w:rPr>
          <w:rFonts w:ascii="Arial" w:hAnsi="Arial" w:cs="Arial"/>
          <w:b/>
          <w:i/>
          <w:lang w:val="es-ES"/>
        </w:rPr>
      </w:pPr>
    </w:p>
    <w:p w:rsidR="00812826" w:rsidRPr="00531CAE" w:rsidRDefault="00812826" w:rsidP="00812826">
      <w:pPr>
        <w:ind w:left="0" w:firstLine="0"/>
        <w:rPr>
          <w:rFonts w:ascii="Arial" w:hAnsi="Arial" w:cs="Arial"/>
          <w:b/>
          <w:i/>
          <w:sz w:val="24"/>
          <w:szCs w:val="24"/>
          <w:lang w:val="es-ES"/>
        </w:rPr>
      </w:pPr>
      <w:r w:rsidRPr="00531CAE">
        <w:rPr>
          <w:rFonts w:ascii="Arial" w:hAnsi="Arial" w:cs="Arial"/>
          <w:b/>
          <w:i/>
          <w:sz w:val="24"/>
          <w:szCs w:val="24"/>
          <w:lang w:val="es-ES"/>
        </w:rPr>
        <w:t>Hoy por hoy</w:t>
      </w:r>
    </w:p>
    <w:p w:rsidR="00812826" w:rsidRPr="00012472" w:rsidRDefault="00812826" w:rsidP="00812826">
      <w:pPr>
        <w:ind w:left="0" w:firstLine="0"/>
        <w:rPr>
          <w:rFonts w:ascii="Arial" w:hAnsi="Arial" w:cs="Arial"/>
          <w:i/>
          <w:sz w:val="18"/>
          <w:szCs w:val="18"/>
          <w:lang w:val="es-ES"/>
        </w:rPr>
      </w:pPr>
      <w:r>
        <w:rPr>
          <w:rFonts w:ascii="Arial" w:hAnsi="Arial" w:cs="Arial"/>
          <w:noProof/>
          <w:color w:val="0000FF"/>
          <w:sz w:val="27"/>
          <w:szCs w:val="27"/>
          <w:lang w:val="es-ES" w:eastAsia="es-ES"/>
        </w:rPr>
        <w:drawing>
          <wp:inline distT="0" distB="0" distL="0" distR="0">
            <wp:extent cx="1524000" cy="1143000"/>
            <wp:effectExtent l="19050" t="0" r="0" b="0"/>
            <wp:docPr id="5" name="rg_hi" descr="http://t2.gstatic.com/images?q=tbn:ANd9GcQLa8bngzIVU2-wggPmr5DuZ-8l5m8MUr3o2wYYUZ6VAhsqnO7cNQ">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La8bngzIVU2-wggPmr5DuZ-8l5m8MUr3o2wYYUZ6VAhsqnO7cNQ">
                      <a:hlinkClick r:id="rId47"/>
                    </pic:cNvPr>
                    <pic:cNvPicPr>
                      <a:picLocks noChangeAspect="1" noChangeArrowheads="1"/>
                    </pic:cNvPicPr>
                  </pic:nvPicPr>
                  <pic:blipFill>
                    <a:blip r:embed="rId48" cstate="print"/>
                    <a:srcRect/>
                    <a:stretch>
                      <a:fillRect/>
                    </a:stretch>
                  </pic:blipFill>
                  <pic:spPr bwMode="auto">
                    <a:xfrm>
                      <a:off x="0" y="0"/>
                      <a:ext cx="1524000" cy="1143000"/>
                    </a:xfrm>
                    <a:prstGeom prst="rect">
                      <a:avLst/>
                    </a:prstGeom>
                    <a:noFill/>
                    <a:ln w="9525">
                      <a:noFill/>
                      <a:miter lim="800000"/>
                      <a:headEnd/>
                      <a:tailEnd/>
                    </a:ln>
                  </pic:spPr>
                </pic:pic>
              </a:graphicData>
            </a:graphic>
          </wp:inline>
        </w:drawing>
      </w:r>
      <w:r w:rsidRPr="001377C3">
        <w:rPr>
          <w:lang w:val="es-ES"/>
        </w:rPr>
        <w:t xml:space="preserve"> </w:t>
      </w:r>
      <w:hyperlink r:id="rId49" w:tooltip="Hoy por Hoy" w:history="1">
        <w:r w:rsidRPr="00012472">
          <w:rPr>
            <w:rStyle w:val="Hipervnculo"/>
            <w:rFonts w:ascii="Arial" w:hAnsi="Arial" w:cs="Arial"/>
            <w:b/>
            <w:i/>
            <w:color w:val="auto"/>
            <w:sz w:val="20"/>
            <w:szCs w:val="20"/>
            <w:u w:val="none"/>
            <w:lang w:val="es-ES"/>
          </w:rPr>
          <w:t>Hoy por Hoy</w:t>
        </w:r>
      </w:hyperlink>
      <w:r w:rsidRPr="00012472">
        <w:rPr>
          <w:rFonts w:ascii="Arial" w:hAnsi="Arial" w:cs="Arial"/>
          <w:sz w:val="20"/>
          <w:szCs w:val="20"/>
          <w:lang w:val="es-ES"/>
        </w:rPr>
        <w:t xml:space="preserve">  se estrenó el </w:t>
      </w:r>
      <w:hyperlink r:id="rId50" w:tooltip="22 de septiembre" w:history="1">
        <w:r w:rsidRPr="00012472">
          <w:rPr>
            <w:rStyle w:val="Hipervnculo"/>
            <w:rFonts w:ascii="Arial" w:hAnsi="Arial" w:cs="Arial"/>
            <w:color w:val="auto"/>
            <w:sz w:val="20"/>
            <w:szCs w:val="20"/>
            <w:u w:val="none"/>
            <w:lang w:val="es-ES"/>
          </w:rPr>
          <w:t>22 de septiembre</w:t>
        </w:r>
      </w:hyperlink>
      <w:r w:rsidRPr="00012472">
        <w:rPr>
          <w:rFonts w:ascii="Arial" w:hAnsi="Arial" w:cs="Arial"/>
          <w:sz w:val="20"/>
          <w:szCs w:val="20"/>
          <w:lang w:val="es-ES"/>
        </w:rPr>
        <w:t xml:space="preserve"> de </w:t>
      </w:r>
      <w:hyperlink r:id="rId51" w:tooltip="1986" w:history="1">
        <w:r w:rsidRPr="00012472">
          <w:rPr>
            <w:rStyle w:val="Hipervnculo"/>
            <w:rFonts w:ascii="Arial" w:hAnsi="Arial" w:cs="Arial"/>
            <w:color w:val="auto"/>
            <w:sz w:val="20"/>
            <w:szCs w:val="20"/>
            <w:u w:val="none"/>
            <w:lang w:val="es-ES"/>
          </w:rPr>
          <w:t>1986</w:t>
        </w:r>
      </w:hyperlink>
      <w:r w:rsidRPr="00012472">
        <w:rPr>
          <w:rFonts w:ascii="Arial" w:hAnsi="Arial" w:cs="Arial"/>
          <w:sz w:val="20"/>
          <w:szCs w:val="20"/>
          <w:lang w:val="es-ES"/>
        </w:rPr>
        <w:t xml:space="preserve">, dirigido y presentado por </w:t>
      </w:r>
      <w:hyperlink r:id="rId52" w:tooltip="Iñaki Gabilondo" w:history="1">
        <w:r w:rsidRPr="002D5145">
          <w:rPr>
            <w:rStyle w:val="Hipervnculo"/>
            <w:rFonts w:ascii="Arial" w:hAnsi="Arial" w:cs="Arial"/>
            <w:b/>
            <w:color w:val="auto"/>
            <w:sz w:val="20"/>
            <w:szCs w:val="20"/>
            <w:u w:val="none"/>
            <w:lang w:val="es-ES"/>
          </w:rPr>
          <w:t>Iñaki Gabilondo</w:t>
        </w:r>
      </w:hyperlink>
      <w:r w:rsidRPr="00012472">
        <w:rPr>
          <w:rFonts w:ascii="Arial" w:hAnsi="Arial" w:cs="Arial"/>
          <w:sz w:val="20"/>
          <w:szCs w:val="20"/>
          <w:lang w:val="es-ES"/>
        </w:rPr>
        <w:t>. Durante sus primeros años en antena tuvo una dura pugna con el programa "</w:t>
      </w:r>
      <w:hyperlink r:id="rId53" w:tooltip="Protagonistas" w:history="1">
        <w:r w:rsidRPr="00012472">
          <w:rPr>
            <w:rStyle w:val="Hipervnculo"/>
            <w:rFonts w:ascii="Arial" w:hAnsi="Arial" w:cs="Arial"/>
            <w:b/>
            <w:i/>
            <w:color w:val="auto"/>
            <w:sz w:val="20"/>
            <w:szCs w:val="20"/>
            <w:u w:val="none"/>
            <w:lang w:val="es-ES"/>
          </w:rPr>
          <w:t>Protagonistas</w:t>
        </w:r>
      </w:hyperlink>
      <w:r w:rsidRPr="00012472">
        <w:rPr>
          <w:rFonts w:ascii="Arial" w:hAnsi="Arial" w:cs="Arial"/>
          <w:sz w:val="20"/>
          <w:szCs w:val="20"/>
          <w:lang w:val="es-ES"/>
        </w:rPr>
        <w:t xml:space="preserve">", de </w:t>
      </w:r>
      <w:hyperlink r:id="rId54" w:tooltip="Luis del Olmo" w:history="1">
        <w:r w:rsidRPr="00012472">
          <w:rPr>
            <w:rStyle w:val="Hipervnculo"/>
            <w:rFonts w:ascii="Arial" w:hAnsi="Arial" w:cs="Arial"/>
            <w:b/>
            <w:color w:val="auto"/>
            <w:sz w:val="20"/>
            <w:szCs w:val="20"/>
            <w:u w:val="none"/>
            <w:lang w:val="es-ES"/>
          </w:rPr>
          <w:t>Luis del Olmo</w:t>
        </w:r>
      </w:hyperlink>
      <w:r w:rsidRPr="00012472">
        <w:rPr>
          <w:rFonts w:ascii="Arial" w:hAnsi="Arial" w:cs="Arial"/>
          <w:sz w:val="20"/>
          <w:szCs w:val="20"/>
          <w:lang w:val="es-ES"/>
        </w:rPr>
        <w:t xml:space="preserve">, que lideraba la audiencia de la franja matinal en la radio española. Incorpora espacios como </w:t>
      </w:r>
      <w:r w:rsidRPr="00012472">
        <w:rPr>
          <w:rFonts w:ascii="Arial" w:hAnsi="Arial" w:cs="Arial"/>
          <w:i/>
          <w:sz w:val="20"/>
          <w:szCs w:val="20"/>
          <w:lang w:val="es-ES"/>
        </w:rPr>
        <w:t xml:space="preserve">las noticias del guiñol de Canal+, </w:t>
      </w:r>
      <w:r w:rsidRPr="00012472">
        <w:rPr>
          <w:rFonts w:ascii="Arial" w:hAnsi="Arial" w:cs="Arial"/>
          <w:sz w:val="20"/>
          <w:szCs w:val="20"/>
          <w:lang w:val="es-ES"/>
        </w:rPr>
        <w:t xml:space="preserve"> </w:t>
      </w:r>
      <w:r w:rsidRPr="00012472">
        <w:rPr>
          <w:rFonts w:ascii="Arial" w:hAnsi="Arial" w:cs="Arial"/>
          <w:i/>
          <w:sz w:val="20"/>
          <w:szCs w:val="20"/>
          <w:lang w:val="es-ES"/>
        </w:rPr>
        <w:t xml:space="preserve">revista de prensa, el sacapuntas </w:t>
      </w:r>
      <w:r w:rsidRPr="00012472">
        <w:rPr>
          <w:rFonts w:ascii="Arial" w:hAnsi="Arial" w:cs="Arial"/>
          <w:sz w:val="20"/>
          <w:szCs w:val="20"/>
          <w:lang w:val="es-ES"/>
        </w:rPr>
        <w:t xml:space="preserve">(tertulia femenina), </w:t>
      </w:r>
      <w:r w:rsidRPr="00012472">
        <w:rPr>
          <w:rFonts w:ascii="Arial" w:hAnsi="Arial" w:cs="Arial"/>
          <w:i/>
          <w:sz w:val="20"/>
          <w:szCs w:val="20"/>
          <w:lang w:val="es-ES"/>
        </w:rPr>
        <w:t xml:space="preserve">el </w:t>
      </w:r>
      <w:proofErr w:type="spellStart"/>
      <w:r w:rsidRPr="00012472">
        <w:rPr>
          <w:rFonts w:ascii="Arial" w:hAnsi="Arial" w:cs="Arial"/>
          <w:i/>
          <w:sz w:val="20"/>
          <w:szCs w:val="20"/>
          <w:lang w:val="es-ES"/>
        </w:rPr>
        <w:t>sermómetro</w:t>
      </w:r>
      <w:proofErr w:type="spellEnd"/>
      <w:r w:rsidRPr="00012472">
        <w:rPr>
          <w:rFonts w:ascii="Arial" w:hAnsi="Arial" w:cs="Arial"/>
          <w:i/>
          <w:sz w:val="20"/>
          <w:szCs w:val="20"/>
          <w:lang w:val="es-ES"/>
        </w:rPr>
        <w:t xml:space="preserve">, etc.                                                                                                         </w:t>
      </w:r>
      <w:r w:rsidRPr="00012472">
        <w:rPr>
          <w:rFonts w:ascii="Arial" w:hAnsi="Arial" w:cs="Arial"/>
          <w:sz w:val="18"/>
          <w:szCs w:val="18"/>
          <w:lang w:val="es-ES"/>
        </w:rPr>
        <w:t xml:space="preserve">En 1986, con el asunto del impago a hacienda de </w:t>
      </w:r>
      <w:r w:rsidRPr="00012472">
        <w:rPr>
          <w:rFonts w:ascii="Arial" w:hAnsi="Arial" w:cs="Arial"/>
          <w:b/>
          <w:sz w:val="18"/>
          <w:szCs w:val="18"/>
          <w:lang w:val="es-ES"/>
        </w:rPr>
        <w:t>Lola Flores</w:t>
      </w:r>
      <w:r w:rsidRPr="00012472">
        <w:rPr>
          <w:rFonts w:ascii="Arial" w:hAnsi="Arial" w:cs="Arial"/>
          <w:sz w:val="18"/>
          <w:szCs w:val="18"/>
          <w:lang w:val="es-ES"/>
        </w:rPr>
        <w:t xml:space="preserve"> y su petición de cuestación popular para pagar,  a </w:t>
      </w:r>
      <w:r w:rsidRPr="00012472">
        <w:rPr>
          <w:rFonts w:ascii="Arial" w:hAnsi="Arial" w:cs="Arial"/>
          <w:b/>
          <w:sz w:val="18"/>
          <w:szCs w:val="18"/>
          <w:lang w:val="es-ES"/>
        </w:rPr>
        <w:t>Manolo Ferreras</w:t>
      </w:r>
      <w:r w:rsidRPr="00012472">
        <w:rPr>
          <w:rFonts w:ascii="Arial" w:hAnsi="Arial" w:cs="Arial"/>
          <w:sz w:val="18"/>
          <w:szCs w:val="18"/>
          <w:lang w:val="es-ES"/>
        </w:rPr>
        <w:t xml:space="preserve"> se le ocurrió en broma pedir un duro a los transeúntes madrileños, por lo que la cantante declararía en </w:t>
      </w:r>
      <w:r w:rsidRPr="00012472">
        <w:rPr>
          <w:rFonts w:ascii="Arial" w:hAnsi="Arial" w:cs="Arial"/>
          <w:i/>
          <w:sz w:val="18"/>
          <w:szCs w:val="18"/>
          <w:lang w:val="es-ES"/>
        </w:rPr>
        <w:t xml:space="preserve">Protagonistas </w:t>
      </w:r>
      <w:r w:rsidRPr="00012472">
        <w:rPr>
          <w:rFonts w:ascii="Arial" w:hAnsi="Arial" w:cs="Arial"/>
          <w:sz w:val="18"/>
          <w:szCs w:val="18"/>
          <w:lang w:val="es-ES"/>
        </w:rPr>
        <w:t>(COPE) que “</w:t>
      </w:r>
      <w:r w:rsidRPr="00012472">
        <w:rPr>
          <w:rFonts w:ascii="Arial" w:hAnsi="Arial" w:cs="Arial"/>
          <w:i/>
          <w:sz w:val="18"/>
          <w:szCs w:val="18"/>
          <w:lang w:val="es-ES"/>
        </w:rPr>
        <w:t>Iñaki Gabilondo es un hijo de mala madre.</w:t>
      </w:r>
    </w:p>
    <w:p w:rsidR="00812826" w:rsidRPr="00012472" w:rsidRDefault="00812826" w:rsidP="00812826">
      <w:pPr>
        <w:ind w:left="0" w:firstLine="0"/>
        <w:rPr>
          <w:rFonts w:ascii="Arial" w:hAnsi="Arial" w:cs="Arial"/>
          <w:sz w:val="20"/>
          <w:szCs w:val="20"/>
          <w:lang w:val="es-ES"/>
        </w:rPr>
      </w:pPr>
      <w:r w:rsidRPr="00012472">
        <w:rPr>
          <w:rFonts w:ascii="Arial" w:hAnsi="Arial" w:cs="Arial"/>
          <w:sz w:val="20"/>
          <w:szCs w:val="20"/>
          <w:lang w:val="es-ES"/>
        </w:rPr>
        <w:t xml:space="preserve">En 1989 afrontaba una temporada sin </w:t>
      </w:r>
      <w:r w:rsidRPr="00012472">
        <w:rPr>
          <w:rStyle w:val="Textoennegrita"/>
          <w:rFonts w:ascii="Arial" w:hAnsi="Arial" w:cs="Arial"/>
          <w:sz w:val="20"/>
          <w:szCs w:val="20"/>
          <w:lang w:val="es-ES"/>
        </w:rPr>
        <w:t>María Teresa Campos</w:t>
      </w:r>
      <w:r w:rsidRPr="00012472">
        <w:rPr>
          <w:rFonts w:ascii="Arial" w:hAnsi="Arial" w:cs="Arial"/>
          <w:sz w:val="20"/>
          <w:szCs w:val="20"/>
          <w:lang w:val="es-ES"/>
        </w:rPr>
        <w:t xml:space="preserve">, que apenas unos meses antes había sido fichada a bombo y platillo como subdirectora del programa. </w:t>
      </w:r>
      <w:r w:rsidRPr="00012472">
        <w:rPr>
          <w:rStyle w:val="nfasis"/>
          <w:rFonts w:ascii="Arial" w:hAnsi="Arial" w:cs="Arial"/>
          <w:sz w:val="20"/>
          <w:szCs w:val="20"/>
          <w:lang w:val="es-ES"/>
        </w:rPr>
        <w:t>Lo que yo te diga</w:t>
      </w:r>
      <w:r w:rsidRPr="00012472">
        <w:rPr>
          <w:rFonts w:ascii="Arial" w:hAnsi="Arial" w:cs="Arial"/>
          <w:sz w:val="20"/>
          <w:szCs w:val="20"/>
          <w:lang w:val="es-ES"/>
        </w:rPr>
        <w:t xml:space="preserve"> se ocuparía del último tramo del espacio con una sección de humor.</w:t>
      </w:r>
    </w:p>
    <w:p w:rsidR="00812826" w:rsidRPr="00531CAE" w:rsidRDefault="00812826" w:rsidP="00812826">
      <w:pPr>
        <w:ind w:left="0" w:firstLine="0"/>
        <w:rPr>
          <w:rFonts w:ascii="Arial" w:hAnsi="Arial" w:cs="Arial"/>
          <w:b/>
          <w:i/>
          <w:lang w:val="es-ES"/>
        </w:rPr>
      </w:pPr>
      <w:r w:rsidRPr="00012472">
        <w:rPr>
          <w:rFonts w:ascii="Arial" w:hAnsi="Arial" w:cs="Arial"/>
          <w:sz w:val="20"/>
          <w:szCs w:val="20"/>
          <w:lang w:val="es-ES"/>
        </w:rPr>
        <w:t xml:space="preserve">En 2005, </w:t>
      </w:r>
      <w:r w:rsidRPr="00012472">
        <w:rPr>
          <w:rFonts w:ascii="Arial" w:hAnsi="Arial" w:cs="Arial"/>
          <w:b/>
          <w:sz w:val="20"/>
          <w:szCs w:val="20"/>
          <w:lang w:val="es-ES"/>
        </w:rPr>
        <w:t xml:space="preserve">Carles </w:t>
      </w:r>
      <w:proofErr w:type="spellStart"/>
      <w:r w:rsidRPr="00012472">
        <w:rPr>
          <w:rFonts w:ascii="Arial" w:hAnsi="Arial" w:cs="Arial"/>
          <w:b/>
          <w:sz w:val="20"/>
          <w:szCs w:val="20"/>
          <w:lang w:val="es-ES"/>
        </w:rPr>
        <w:t>Francino</w:t>
      </w:r>
      <w:proofErr w:type="spellEnd"/>
      <w:r w:rsidRPr="00012472">
        <w:rPr>
          <w:rFonts w:ascii="Arial" w:hAnsi="Arial" w:cs="Arial"/>
          <w:sz w:val="20"/>
          <w:szCs w:val="20"/>
          <w:lang w:val="es-ES"/>
        </w:rPr>
        <w:t xml:space="preserve"> se hace cargo del programa, líder en su franja horaria.</w:t>
      </w:r>
    </w:p>
    <w:p w:rsidR="00812826" w:rsidRPr="00531CAE" w:rsidRDefault="00812826" w:rsidP="00670A43">
      <w:pPr>
        <w:ind w:left="0" w:firstLine="0"/>
        <w:rPr>
          <w:rFonts w:ascii="Arial" w:hAnsi="Arial" w:cs="Arial"/>
          <w:b/>
          <w:i/>
          <w:lang w:val="es-ES"/>
        </w:rPr>
      </w:pPr>
    </w:p>
    <w:p w:rsidR="00F674B3" w:rsidRPr="00531CAE" w:rsidRDefault="00670A43" w:rsidP="00670A43">
      <w:pPr>
        <w:ind w:left="0" w:firstLine="0"/>
        <w:rPr>
          <w:rFonts w:ascii="Arial" w:hAnsi="Arial" w:cs="Arial"/>
          <w:b/>
          <w:i/>
          <w:sz w:val="24"/>
          <w:szCs w:val="24"/>
          <w:lang w:val="es-ES"/>
        </w:rPr>
      </w:pPr>
      <w:r w:rsidRPr="00531CAE">
        <w:rPr>
          <w:rFonts w:ascii="Arial" w:hAnsi="Arial" w:cs="Arial"/>
          <w:b/>
          <w:i/>
          <w:sz w:val="24"/>
          <w:szCs w:val="24"/>
          <w:lang w:val="es-ES"/>
        </w:rPr>
        <w:lastRenderedPageBreak/>
        <w:t>Protagonistas</w:t>
      </w:r>
    </w:p>
    <w:p w:rsidR="00670A43" w:rsidRPr="00012472" w:rsidRDefault="0081192C" w:rsidP="002D5145">
      <w:pPr>
        <w:ind w:left="-567" w:right="-284"/>
        <w:rPr>
          <w:rFonts w:ascii="Arial" w:hAnsi="Arial" w:cs="Arial"/>
          <w:sz w:val="20"/>
          <w:szCs w:val="20"/>
          <w:lang w:val="es-ES"/>
        </w:rPr>
      </w:pPr>
      <w:r>
        <w:rPr>
          <w:rFonts w:ascii="Arial" w:hAnsi="Arial" w:cs="Arial"/>
          <w:noProof/>
          <w:color w:val="0000FF"/>
          <w:sz w:val="27"/>
          <w:szCs w:val="27"/>
          <w:lang w:val="es-ES" w:eastAsia="es-ES"/>
        </w:rPr>
        <w:drawing>
          <wp:inline distT="0" distB="0" distL="0" distR="0">
            <wp:extent cx="2667000" cy="685800"/>
            <wp:effectExtent l="19050" t="0" r="0" b="0"/>
            <wp:docPr id="7" name="rg_hi" descr="http://t1.gstatic.com/images?q=tbn:ANd9GcTQ94ySd3d6ts2aLTMs-USS7ZlLtE_Ho1yj36_YS7VBQDxRTAUEGQ">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Q94ySd3d6ts2aLTMs-USS7ZlLtE_Ho1yj36_YS7VBQDxRTAUEGQ">
                      <a:hlinkClick r:id="rId55"/>
                    </pic:cNvPr>
                    <pic:cNvPicPr>
                      <a:picLocks noChangeAspect="1" noChangeArrowheads="1"/>
                    </pic:cNvPicPr>
                  </pic:nvPicPr>
                  <pic:blipFill>
                    <a:blip r:embed="rId56" cstate="print"/>
                    <a:srcRect/>
                    <a:stretch>
                      <a:fillRect/>
                    </a:stretch>
                  </pic:blipFill>
                  <pic:spPr bwMode="auto">
                    <a:xfrm>
                      <a:off x="0" y="0"/>
                      <a:ext cx="2667000" cy="685800"/>
                    </a:xfrm>
                    <a:prstGeom prst="rect">
                      <a:avLst/>
                    </a:prstGeom>
                    <a:noFill/>
                    <a:ln w="9525">
                      <a:noFill/>
                      <a:miter lim="800000"/>
                      <a:headEnd/>
                      <a:tailEnd/>
                    </a:ln>
                  </pic:spPr>
                </pic:pic>
              </a:graphicData>
            </a:graphic>
          </wp:inline>
        </w:drawing>
      </w:r>
      <w:r>
        <w:rPr>
          <w:rFonts w:ascii="Arial" w:hAnsi="Arial" w:cs="Arial"/>
          <w:sz w:val="20"/>
          <w:szCs w:val="20"/>
          <w:lang w:val="es-ES"/>
        </w:rPr>
        <w:t xml:space="preserve"> </w:t>
      </w:r>
      <w:r w:rsidR="00670A43" w:rsidRPr="00012472">
        <w:rPr>
          <w:rFonts w:ascii="Arial" w:hAnsi="Arial" w:cs="Arial"/>
          <w:sz w:val="20"/>
          <w:szCs w:val="20"/>
          <w:lang w:val="es-ES"/>
        </w:rPr>
        <w:t>El 1 de octubre de l973 nace “</w:t>
      </w:r>
      <w:r w:rsidR="00670A43" w:rsidRPr="00012472">
        <w:rPr>
          <w:rFonts w:ascii="Arial" w:hAnsi="Arial" w:cs="Arial"/>
          <w:b/>
          <w:i/>
          <w:sz w:val="20"/>
          <w:szCs w:val="20"/>
          <w:lang w:val="es-ES"/>
        </w:rPr>
        <w:t>Protagonistas nosotros</w:t>
      </w:r>
      <w:r w:rsidR="00670A43" w:rsidRPr="00012472">
        <w:rPr>
          <w:rFonts w:ascii="Arial" w:hAnsi="Arial" w:cs="Arial"/>
          <w:sz w:val="20"/>
          <w:szCs w:val="20"/>
          <w:lang w:val="es-ES"/>
        </w:rPr>
        <w:t xml:space="preserve">”, reestructurando por completo el formato inicial, </w:t>
      </w:r>
      <w:r w:rsidR="00670A43" w:rsidRPr="00012472">
        <w:rPr>
          <w:rFonts w:ascii="Arial" w:hAnsi="Arial" w:cs="Arial"/>
          <w:i/>
          <w:sz w:val="20"/>
          <w:szCs w:val="20"/>
          <w:lang w:val="es-ES"/>
        </w:rPr>
        <w:t xml:space="preserve">Protagonistas vosotros </w:t>
      </w:r>
      <w:r w:rsidR="00670A43" w:rsidRPr="00012472">
        <w:rPr>
          <w:rFonts w:ascii="Arial" w:hAnsi="Arial" w:cs="Arial"/>
          <w:sz w:val="20"/>
          <w:szCs w:val="20"/>
          <w:lang w:val="es-ES"/>
        </w:rPr>
        <w:t>(Ondas 1971)</w:t>
      </w:r>
      <w:r w:rsidR="00670A43" w:rsidRPr="00012472">
        <w:rPr>
          <w:rFonts w:ascii="Arial" w:hAnsi="Arial" w:cs="Arial"/>
          <w:i/>
          <w:sz w:val="20"/>
          <w:szCs w:val="20"/>
          <w:lang w:val="es-ES"/>
        </w:rPr>
        <w:t>,</w:t>
      </w:r>
      <w:r w:rsidR="00670A43" w:rsidRPr="00012472">
        <w:rPr>
          <w:rFonts w:ascii="Arial" w:hAnsi="Arial" w:cs="Arial"/>
          <w:sz w:val="20"/>
          <w:szCs w:val="20"/>
          <w:lang w:val="es-ES"/>
        </w:rPr>
        <w:t xml:space="preserve"> que presentaba desde 1969 Pepe Ferrer según idea  de </w:t>
      </w:r>
      <w:r w:rsidR="00670A43" w:rsidRPr="00012472">
        <w:rPr>
          <w:rFonts w:ascii="Arial" w:hAnsi="Arial" w:cs="Arial"/>
          <w:b/>
          <w:sz w:val="20"/>
          <w:szCs w:val="20"/>
          <w:lang w:val="es-ES"/>
        </w:rPr>
        <w:t xml:space="preserve">Jorge </w:t>
      </w:r>
      <w:proofErr w:type="spellStart"/>
      <w:r w:rsidR="00670A43" w:rsidRPr="00012472">
        <w:rPr>
          <w:rFonts w:ascii="Arial" w:hAnsi="Arial" w:cs="Arial"/>
          <w:b/>
          <w:sz w:val="20"/>
          <w:szCs w:val="20"/>
          <w:lang w:val="es-ES"/>
        </w:rPr>
        <w:t>Arandes</w:t>
      </w:r>
      <w:proofErr w:type="spellEnd"/>
      <w:r w:rsidR="00670A43" w:rsidRPr="00012472">
        <w:rPr>
          <w:rFonts w:ascii="Arial" w:hAnsi="Arial" w:cs="Arial"/>
          <w:sz w:val="20"/>
          <w:szCs w:val="20"/>
          <w:lang w:val="es-ES"/>
        </w:rPr>
        <w:t xml:space="preserve"> -Director de Radio Nacional en Cataluña-. </w:t>
      </w:r>
      <w:r w:rsidR="00670A43" w:rsidRPr="00531CAE">
        <w:rPr>
          <w:rFonts w:ascii="Arial" w:hAnsi="Arial" w:cs="Arial"/>
          <w:sz w:val="20"/>
          <w:szCs w:val="20"/>
          <w:lang w:val="es-ES_tradnl"/>
        </w:rPr>
        <w:t>Si, primeramente, fue un espacio “femenino”, después se etiquetó como “de entretenimiento”. En cualquier caso, fue un producto de consumo masivo que, con Ferrer y, sobre todo, Del Olmo, se impuso a base de kilovatios, horas de máxima audiencia y una red de emisoras casi perfecta en lo que se refiere a cobertura -se emite también por LV de Canarias-.</w:t>
      </w:r>
      <w:r w:rsidR="00670A43" w:rsidRPr="00012472">
        <w:rPr>
          <w:rFonts w:ascii="Arial" w:hAnsi="Arial" w:cs="Arial"/>
          <w:sz w:val="20"/>
          <w:szCs w:val="20"/>
          <w:lang w:val="es-ES"/>
        </w:rPr>
        <w:t xml:space="preserve"> Mantuvo el programa en la antena de RNE hasta l982, aunque en un tiempo se denominó “</w:t>
      </w:r>
      <w:r w:rsidR="00670A43" w:rsidRPr="00012472">
        <w:rPr>
          <w:rFonts w:ascii="Arial" w:hAnsi="Arial" w:cs="Arial"/>
          <w:i/>
          <w:sz w:val="20"/>
          <w:szCs w:val="20"/>
          <w:lang w:val="es-ES"/>
        </w:rPr>
        <w:t>De costa a costa</w:t>
      </w:r>
      <w:r w:rsidR="00670A43" w:rsidRPr="00012472">
        <w:rPr>
          <w:rFonts w:ascii="Arial" w:hAnsi="Arial" w:cs="Arial"/>
          <w:sz w:val="20"/>
          <w:szCs w:val="20"/>
          <w:lang w:val="es-ES"/>
        </w:rPr>
        <w:t xml:space="preserve">” (1981-82). </w:t>
      </w:r>
    </w:p>
    <w:p w:rsidR="00670A43" w:rsidRPr="00012472" w:rsidRDefault="00670A43" w:rsidP="00670A43">
      <w:pPr>
        <w:ind w:left="0" w:firstLine="0"/>
        <w:rPr>
          <w:rFonts w:ascii="Arial" w:hAnsi="Arial" w:cs="Arial"/>
          <w:b/>
          <w:sz w:val="20"/>
          <w:szCs w:val="20"/>
          <w:lang w:val="es-ES"/>
        </w:rPr>
      </w:pPr>
      <w:r w:rsidRPr="00012472">
        <w:rPr>
          <w:rFonts w:ascii="Arial" w:hAnsi="Arial" w:cs="Arial"/>
          <w:sz w:val="20"/>
          <w:szCs w:val="20"/>
          <w:lang w:val="es-ES"/>
        </w:rPr>
        <w:t xml:space="preserve">Desde el 6 septiembre de 2004, </w:t>
      </w:r>
      <w:r w:rsidRPr="00012472">
        <w:rPr>
          <w:rFonts w:ascii="Arial" w:hAnsi="Arial" w:cs="Arial"/>
          <w:b/>
          <w:sz w:val="20"/>
          <w:szCs w:val="20"/>
          <w:lang w:val="es-ES"/>
        </w:rPr>
        <w:t>“</w:t>
      </w:r>
      <w:r w:rsidRPr="00012472">
        <w:rPr>
          <w:rFonts w:ascii="Arial" w:hAnsi="Arial" w:cs="Arial"/>
          <w:b/>
          <w:i/>
          <w:sz w:val="20"/>
          <w:szCs w:val="20"/>
          <w:lang w:val="es-ES"/>
        </w:rPr>
        <w:t>Protagonistas”</w:t>
      </w:r>
      <w:r w:rsidRPr="00012472">
        <w:rPr>
          <w:rFonts w:ascii="Arial" w:hAnsi="Arial" w:cs="Arial"/>
          <w:sz w:val="20"/>
          <w:szCs w:val="20"/>
          <w:lang w:val="es-ES"/>
        </w:rPr>
        <w:t xml:space="preserve"> se emite a través de Punto Radio. El 22 de junio de 2007 emitió en Zaragoza el programa 10.000, el de más ediciones de la historia radiofónica en España. Sustituido por </w:t>
      </w:r>
      <w:r w:rsidRPr="00012472">
        <w:rPr>
          <w:rFonts w:ascii="Arial" w:hAnsi="Arial" w:cs="Arial"/>
          <w:b/>
          <w:sz w:val="20"/>
          <w:szCs w:val="20"/>
          <w:lang w:val="es-ES"/>
        </w:rPr>
        <w:t xml:space="preserve">Ricardo Aparicio, Javier Ruiz Taboada </w:t>
      </w:r>
      <w:r w:rsidRPr="00012472">
        <w:rPr>
          <w:rFonts w:ascii="Arial" w:hAnsi="Arial" w:cs="Arial"/>
          <w:sz w:val="20"/>
          <w:szCs w:val="20"/>
          <w:lang w:val="es-ES"/>
        </w:rPr>
        <w:t xml:space="preserve">y </w:t>
      </w:r>
      <w:r w:rsidRPr="00012472">
        <w:rPr>
          <w:rFonts w:ascii="Arial" w:hAnsi="Arial" w:cs="Arial"/>
          <w:b/>
          <w:sz w:val="20"/>
          <w:szCs w:val="20"/>
          <w:lang w:val="es-ES"/>
        </w:rPr>
        <w:t xml:space="preserve">Jaume </w:t>
      </w:r>
      <w:proofErr w:type="spellStart"/>
      <w:r w:rsidRPr="00012472">
        <w:rPr>
          <w:rFonts w:ascii="Arial" w:hAnsi="Arial" w:cs="Arial"/>
          <w:b/>
          <w:sz w:val="20"/>
          <w:szCs w:val="20"/>
          <w:lang w:val="es-ES"/>
        </w:rPr>
        <w:t>Sagalés</w:t>
      </w:r>
      <w:proofErr w:type="spellEnd"/>
      <w:r w:rsidRPr="00012472">
        <w:rPr>
          <w:rFonts w:ascii="Arial" w:hAnsi="Arial" w:cs="Arial"/>
          <w:sz w:val="20"/>
          <w:szCs w:val="20"/>
          <w:lang w:val="es-ES"/>
        </w:rPr>
        <w:t xml:space="preserve">, las últimas temporadas han colaborado </w:t>
      </w:r>
      <w:r w:rsidRPr="00012472">
        <w:rPr>
          <w:rFonts w:ascii="Arial" w:hAnsi="Arial" w:cs="Arial"/>
          <w:b/>
          <w:sz w:val="20"/>
          <w:szCs w:val="20"/>
          <w:lang w:val="es-ES"/>
        </w:rPr>
        <w:t>Julia Otero</w:t>
      </w:r>
      <w:r w:rsidRPr="00012472">
        <w:rPr>
          <w:rFonts w:ascii="Arial" w:hAnsi="Arial" w:cs="Arial"/>
          <w:sz w:val="20"/>
          <w:szCs w:val="20"/>
          <w:lang w:val="es-ES"/>
        </w:rPr>
        <w:t xml:space="preserve">, </w:t>
      </w:r>
      <w:proofErr w:type="spellStart"/>
      <w:r w:rsidRPr="00012472">
        <w:rPr>
          <w:rFonts w:ascii="Arial" w:hAnsi="Arial" w:cs="Arial"/>
          <w:b/>
          <w:sz w:val="20"/>
          <w:szCs w:val="20"/>
          <w:lang w:val="es-ES"/>
        </w:rPr>
        <w:t>MªTeresa</w:t>
      </w:r>
      <w:proofErr w:type="spellEnd"/>
      <w:r w:rsidRPr="00012472">
        <w:rPr>
          <w:rFonts w:ascii="Arial" w:hAnsi="Arial" w:cs="Arial"/>
          <w:b/>
          <w:sz w:val="20"/>
          <w:szCs w:val="20"/>
          <w:lang w:val="es-ES"/>
        </w:rPr>
        <w:t xml:space="preserve"> Campos</w:t>
      </w:r>
      <w:r w:rsidRPr="00012472">
        <w:rPr>
          <w:rFonts w:ascii="Arial" w:hAnsi="Arial" w:cs="Arial"/>
          <w:sz w:val="20"/>
          <w:szCs w:val="20"/>
          <w:lang w:val="es-ES"/>
        </w:rPr>
        <w:t xml:space="preserve"> y </w:t>
      </w:r>
      <w:r w:rsidRPr="00012472">
        <w:rPr>
          <w:rFonts w:ascii="Arial" w:hAnsi="Arial" w:cs="Arial"/>
          <w:b/>
          <w:sz w:val="20"/>
          <w:szCs w:val="20"/>
          <w:lang w:val="es-ES"/>
        </w:rPr>
        <w:t>Félix Madero.</w:t>
      </w:r>
    </w:p>
    <w:p w:rsidR="00670A43" w:rsidRPr="00012472" w:rsidRDefault="00670A43" w:rsidP="00670A43">
      <w:pPr>
        <w:spacing w:before="75" w:after="75"/>
        <w:ind w:left="-567" w:firstLine="225"/>
        <w:rPr>
          <w:rFonts w:ascii="Arial" w:hAnsi="Arial" w:cs="Arial"/>
          <w:sz w:val="18"/>
          <w:szCs w:val="18"/>
          <w:lang w:val="es-ES"/>
        </w:rPr>
      </w:pPr>
      <w:r w:rsidRPr="00531CAE">
        <w:rPr>
          <w:rFonts w:ascii="Arial" w:hAnsi="Arial" w:cs="Arial"/>
          <w:sz w:val="18"/>
          <w:szCs w:val="18"/>
          <w:lang w:val="es-ES_tradnl"/>
        </w:rPr>
        <w:t>Muchos fueron los espacios de este programa que obtuvieron el aplauso popular. Así, pueden recordarse: “</w:t>
      </w:r>
      <w:r w:rsidRPr="00531CAE">
        <w:rPr>
          <w:rFonts w:ascii="Arial" w:hAnsi="Arial" w:cs="Arial"/>
          <w:i/>
          <w:sz w:val="18"/>
          <w:szCs w:val="18"/>
          <w:lang w:val="es-ES_tradnl"/>
        </w:rPr>
        <w:t>Mundo rural”, “Control y calidad de los alimentos”, “Centro médico”, “Protagonistas en la escuela”, “Las cosas de don Anselmo”...</w:t>
      </w:r>
      <w:r w:rsidRPr="00531CAE">
        <w:rPr>
          <w:rFonts w:ascii="Arial" w:hAnsi="Arial" w:cs="Arial"/>
          <w:sz w:val="18"/>
          <w:szCs w:val="18"/>
          <w:lang w:val="es-ES_tradnl"/>
        </w:rPr>
        <w:t xml:space="preserve"> De los profesionales y colaboradores que trabajaron con Del Olmo en aquella etapa de RNE, cabe mencionar a José Luis Blanco, Francisco </w:t>
      </w:r>
      <w:proofErr w:type="spellStart"/>
      <w:r w:rsidRPr="00531CAE">
        <w:rPr>
          <w:rFonts w:ascii="Arial" w:hAnsi="Arial" w:cs="Arial"/>
          <w:sz w:val="18"/>
          <w:szCs w:val="18"/>
          <w:lang w:val="es-ES_tradnl"/>
        </w:rPr>
        <w:t>Olona</w:t>
      </w:r>
      <w:proofErr w:type="spellEnd"/>
      <w:r w:rsidRPr="00531CAE">
        <w:rPr>
          <w:rFonts w:ascii="Arial" w:hAnsi="Arial" w:cs="Arial"/>
          <w:sz w:val="18"/>
          <w:szCs w:val="18"/>
          <w:lang w:val="es-ES_tradnl"/>
        </w:rPr>
        <w:t xml:space="preserve">, Luis Cantero, Juan Carlos García, Marta Puértolas, Menchu Benavente, Julia del Río, María Dolores Aguilera, </w:t>
      </w:r>
      <w:r w:rsidRPr="00531CAE">
        <w:rPr>
          <w:rFonts w:ascii="Arial" w:hAnsi="Arial" w:cs="Arial"/>
          <w:b/>
          <w:sz w:val="18"/>
          <w:szCs w:val="18"/>
          <w:lang w:val="es-ES_tradnl"/>
        </w:rPr>
        <w:t>Joaquín Merino</w:t>
      </w:r>
      <w:r w:rsidRPr="00531CAE">
        <w:rPr>
          <w:rFonts w:ascii="Arial" w:hAnsi="Arial" w:cs="Arial"/>
          <w:sz w:val="18"/>
          <w:szCs w:val="18"/>
          <w:lang w:val="es-ES_tradnl"/>
        </w:rPr>
        <w:t xml:space="preserve">, Carlos </w:t>
      </w:r>
      <w:proofErr w:type="spellStart"/>
      <w:r w:rsidRPr="00531CAE">
        <w:rPr>
          <w:rFonts w:ascii="Arial" w:hAnsi="Arial" w:cs="Arial"/>
          <w:sz w:val="18"/>
          <w:szCs w:val="18"/>
          <w:lang w:val="es-ES_tradnl"/>
        </w:rPr>
        <w:t>Fisas</w:t>
      </w:r>
      <w:proofErr w:type="spellEnd"/>
      <w:r w:rsidRPr="00531CAE">
        <w:rPr>
          <w:rFonts w:ascii="Arial" w:hAnsi="Arial" w:cs="Arial"/>
          <w:sz w:val="18"/>
          <w:szCs w:val="18"/>
          <w:lang w:val="es-ES_tradnl"/>
        </w:rPr>
        <w:t xml:space="preserve">, Ramón </w:t>
      </w:r>
      <w:proofErr w:type="spellStart"/>
      <w:r w:rsidRPr="00531CAE">
        <w:rPr>
          <w:rFonts w:ascii="Arial" w:hAnsi="Arial" w:cs="Arial"/>
          <w:sz w:val="18"/>
          <w:szCs w:val="18"/>
          <w:lang w:val="es-ES_tradnl"/>
        </w:rPr>
        <w:t>Carnicer</w:t>
      </w:r>
      <w:proofErr w:type="spellEnd"/>
      <w:r w:rsidRPr="00531CAE">
        <w:rPr>
          <w:rFonts w:ascii="Arial" w:hAnsi="Arial" w:cs="Arial"/>
          <w:sz w:val="18"/>
          <w:szCs w:val="18"/>
          <w:lang w:val="es-ES_tradnl"/>
        </w:rPr>
        <w:t xml:space="preserve">, </w:t>
      </w:r>
      <w:r w:rsidRPr="00531CAE">
        <w:rPr>
          <w:rFonts w:ascii="Arial" w:hAnsi="Arial" w:cs="Arial"/>
          <w:b/>
          <w:sz w:val="18"/>
          <w:szCs w:val="18"/>
          <w:lang w:val="es-ES_tradnl"/>
        </w:rPr>
        <w:t>Manuel Farreras</w:t>
      </w:r>
      <w:r w:rsidRPr="00531CAE">
        <w:rPr>
          <w:rFonts w:ascii="Arial" w:hAnsi="Arial" w:cs="Arial"/>
          <w:sz w:val="18"/>
          <w:szCs w:val="18"/>
          <w:lang w:val="es-ES_tradnl"/>
        </w:rPr>
        <w:t xml:space="preserve">, </w:t>
      </w:r>
      <w:r w:rsidRPr="00531CAE">
        <w:rPr>
          <w:rFonts w:ascii="Arial" w:hAnsi="Arial" w:cs="Arial"/>
          <w:b/>
          <w:sz w:val="18"/>
          <w:szCs w:val="18"/>
          <w:lang w:val="es-ES_tradnl"/>
        </w:rPr>
        <w:t xml:space="preserve">Mercedes </w:t>
      </w:r>
      <w:proofErr w:type="spellStart"/>
      <w:r w:rsidRPr="00531CAE">
        <w:rPr>
          <w:rFonts w:ascii="Arial" w:hAnsi="Arial" w:cs="Arial"/>
          <w:b/>
          <w:sz w:val="18"/>
          <w:szCs w:val="18"/>
          <w:lang w:val="es-ES_tradnl"/>
        </w:rPr>
        <w:t>Milá</w:t>
      </w:r>
      <w:proofErr w:type="spellEnd"/>
      <w:r w:rsidRPr="00531CAE">
        <w:rPr>
          <w:rFonts w:ascii="Arial" w:hAnsi="Arial" w:cs="Arial"/>
          <w:sz w:val="18"/>
          <w:szCs w:val="18"/>
          <w:lang w:val="es-ES_tradnl"/>
        </w:rPr>
        <w:t xml:space="preserve">, Javier </w:t>
      </w:r>
      <w:proofErr w:type="spellStart"/>
      <w:r w:rsidRPr="00531CAE">
        <w:rPr>
          <w:rFonts w:ascii="Arial" w:hAnsi="Arial" w:cs="Arial"/>
          <w:sz w:val="18"/>
          <w:szCs w:val="18"/>
          <w:lang w:val="es-ES_tradnl"/>
        </w:rPr>
        <w:t>Lentini</w:t>
      </w:r>
      <w:proofErr w:type="spellEnd"/>
      <w:r w:rsidRPr="00531CAE">
        <w:rPr>
          <w:rFonts w:ascii="Arial" w:hAnsi="Arial" w:cs="Arial"/>
          <w:sz w:val="18"/>
          <w:szCs w:val="18"/>
          <w:lang w:val="es-ES_tradnl"/>
        </w:rPr>
        <w:t xml:space="preserve">, </w:t>
      </w:r>
      <w:r w:rsidRPr="00531CAE">
        <w:rPr>
          <w:rFonts w:ascii="Arial" w:hAnsi="Arial" w:cs="Arial"/>
          <w:b/>
          <w:sz w:val="18"/>
          <w:szCs w:val="18"/>
          <w:lang w:val="es-ES_tradnl"/>
        </w:rPr>
        <w:t>Pedro Meyer</w:t>
      </w:r>
      <w:r w:rsidRPr="00531CAE">
        <w:rPr>
          <w:rFonts w:ascii="Arial" w:hAnsi="Arial" w:cs="Arial"/>
          <w:sz w:val="18"/>
          <w:szCs w:val="18"/>
          <w:lang w:val="es-ES_tradnl"/>
        </w:rPr>
        <w:t xml:space="preserve">, Enrique Rubio </w:t>
      </w:r>
      <w:r w:rsidRPr="00012472">
        <w:rPr>
          <w:rFonts w:ascii="Arial" w:hAnsi="Arial" w:cs="Arial"/>
          <w:i/>
          <w:sz w:val="18"/>
          <w:szCs w:val="18"/>
          <w:lang w:val="es-ES"/>
        </w:rPr>
        <w:t>(</w:t>
      </w:r>
      <w:proofErr w:type="spellStart"/>
      <w:r w:rsidRPr="00012472">
        <w:rPr>
          <w:rFonts w:ascii="Arial" w:hAnsi="Arial" w:cs="Arial"/>
          <w:i/>
          <w:sz w:val="18"/>
          <w:szCs w:val="18"/>
          <w:lang w:val="es-ES"/>
        </w:rPr>
        <w:t>Timoteca</w:t>
      </w:r>
      <w:proofErr w:type="spellEnd"/>
      <w:r w:rsidRPr="00012472">
        <w:rPr>
          <w:rFonts w:ascii="Arial" w:hAnsi="Arial" w:cs="Arial"/>
          <w:i/>
          <w:sz w:val="18"/>
          <w:szCs w:val="18"/>
          <w:lang w:val="es-ES"/>
        </w:rPr>
        <w:t xml:space="preserve"> nacional)</w:t>
      </w:r>
      <w:r w:rsidRPr="00531CAE">
        <w:rPr>
          <w:rFonts w:ascii="Arial" w:hAnsi="Arial" w:cs="Arial"/>
          <w:sz w:val="18"/>
          <w:szCs w:val="18"/>
          <w:lang w:val="es-ES_tradnl"/>
        </w:rPr>
        <w:t>, Rafael Abella, Fernando Díaz-</w:t>
      </w:r>
      <w:proofErr w:type="spellStart"/>
      <w:r w:rsidRPr="00531CAE">
        <w:rPr>
          <w:rFonts w:ascii="Arial" w:hAnsi="Arial" w:cs="Arial"/>
          <w:sz w:val="18"/>
          <w:szCs w:val="18"/>
          <w:lang w:val="es-ES_tradnl"/>
        </w:rPr>
        <w:t>Plaja</w:t>
      </w:r>
      <w:proofErr w:type="spellEnd"/>
      <w:r w:rsidRPr="00531CAE">
        <w:rPr>
          <w:rFonts w:ascii="Arial" w:hAnsi="Arial" w:cs="Arial"/>
          <w:sz w:val="18"/>
          <w:szCs w:val="18"/>
          <w:lang w:val="es-ES_tradnl"/>
        </w:rPr>
        <w:t xml:space="preserve">, Jesús Mariñas (durante 16 años), Adrián Pérez Mayor, </w:t>
      </w:r>
      <w:proofErr w:type="spellStart"/>
      <w:r w:rsidRPr="00531CAE">
        <w:rPr>
          <w:rFonts w:ascii="Arial" w:hAnsi="Arial" w:cs="Arial"/>
          <w:sz w:val="18"/>
          <w:szCs w:val="18"/>
          <w:lang w:val="es-ES_tradnl"/>
        </w:rPr>
        <w:t>etc</w:t>
      </w:r>
      <w:proofErr w:type="spellEnd"/>
    </w:p>
    <w:p w:rsidR="00012472" w:rsidRDefault="00670A43" w:rsidP="00012472">
      <w:pPr>
        <w:ind w:left="0" w:firstLine="0"/>
        <w:rPr>
          <w:rFonts w:ascii="Arial" w:hAnsi="Arial" w:cs="Arial"/>
          <w:sz w:val="18"/>
          <w:szCs w:val="18"/>
          <w:lang w:val="es-ES"/>
        </w:rPr>
      </w:pPr>
      <w:r w:rsidRPr="00012472">
        <w:rPr>
          <w:rFonts w:ascii="Arial" w:hAnsi="Arial" w:cs="Arial"/>
          <w:i/>
          <w:sz w:val="18"/>
          <w:szCs w:val="18"/>
          <w:lang w:val="es-ES"/>
        </w:rPr>
        <w:t xml:space="preserve">El estado de la nación </w:t>
      </w:r>
      <w:r w:rsidRPr="00012472">
        <w:rPr>
          <w:rFonts w:ascii="Arial" w:hAnsi="Arial" w:cs="Arial"/>
          <w:sz w:val="18"/>
          <w:szCs w:val="18"/>
          <w:lang w:val="es-ES"/>
        </w:rPr>
        <w:t xml:space="preserve">(1985-1998), tertulia en la que participaban Antonio Burgos, </w:t>
      </w:r>
      <w:proofErr w:type="spellStart"/>
      <w:r w:rsidRPr="00012472">
        <w:rPr>
          <w:rFonts w:ascii="Arial" w:hAnsi="Arial" w:cs="Arial"/>
          <w:sz w:val="18"/>
          <w:szCs w:val="18"/>
          <w:lang w:val="es-ES"/>
        </w:rPr>
        <w:t>Chumy</w:t>
      </w:r>
      <w:proofErr w:type="spellEnd"/>
      <w:r w:rsidRPr="00012472">
        <w:rPr>
          <w:rFonts w:ascii="Arial" w:hAnsi="Arial" w:cs="Arial"/>
          <w:sz w:val="18"/>
          <w:szCs w:val="18"/>
          <w:lang w:val="es-ES"/>
        </w:rPr>
        <w:t xml:space="preserve"> Chúmez, </w:t>
      </w:r>
      <w:r w:rsidRPr="00012472">
        <w:rPr>
          <w:rFonts w:ascii="Arial" w:hAnsi="Arial" w:cs="Arial"/>
          <w:b/>
          <w:sz w:val="18"/>
          <w:szCs w:val="18"/>
          <w:lang w:val="es-ES"/>
        </w:rPr>
        <w:t xml:space="preserve">JL </w:t>
      </w:r>
      <w:proofErr w:type="spellStart"/>
      <w:r w:rsidRPr="00012472">
        <w:rPr>
          <w:rFonts w:ascii="Arial" w:hAnsi="Arial" w:cs="Arial"/>
          <w:b/>
          <w:sz w:val="18"/>
          <w:szCs w:val="18"/>
          <w:lang w:val="es-ES"/>
        </w:rPr>
        <w:t>Coll</w:t>
      </w:r>
      <w:proofErr w:type="spellEnd"/>
      <w:r w:rsidRPr="00012472">
        <w:rPr>
          <w:rFonts w:ascii="Arial" w:hAnsi="Arial" w:cs="Arial"/>
          <w:sz w:val="18"/>
          <w:szCs w:val="18"/>
          <w:lang w:val="es-ES"/>
        </w:rPr>
        <w:t xml:space="preserve">, </w:t>
      </w:r>
      <w:proofErr w:type="spellStart"/>
      <w:r w:rsidRPr="00012472">
        <w:rPr>
          <w:rFonts w:ascii="Arial" w:hAnsi="Arial" w:cs="Arial"/>
          <w:b/>
          <w:sz w:val="18"/>
          <w:szCs w:val="18"/>
          <w:lang w:val="es-ES"/>
        </w:rPr>
        <w:t>Forges</w:t>
      </w:r>
      <w:proofErr w:type="spellEnd"/>
      <w:r w:rsidRPr="00012472">
        <w:rPr>
          <w:rFonts w:ascii="Arial" w:hAnsi="Arial" w:cs="Arial"/>
          <w:sz w:val="18"/>
          <w:szCs w:val="18"/>
          <w:lang w:val="es-ES"/>
        </w:rPr>
        <w:t xml:space="preserve">, </w:t>
      </w:r>
      <w:r w:rsidRPr="00012472">
        <w:rPr>
          <w:rFonts w:ascii="Arial" w:hAnsi="Arial" w:cs="Arial"/>
          <w:b/>
          <w:sz w:val="18"/>
          <w:szCs w:val="18"/>
          <w:lang w:val="es-ES"/>
        </w:rPr>
        <w:t>Gila</w:t>
      </w:r>
      <w:r w:rsidRPr="00012472">
        <w:rPr>
          <w:rFonts w:ascii="Arial" w:hAnsi="Arial" w:cs="Arial"/>
          <w:sz w:val="18"/>
          <w:szCs w:val="18"/>
          <w:lang w:val="es-ES"/>
        </w:rPr>
        <w:t xml:space="preserve">, Marín Morales, </w:t>
      </w:r>
      <w:r w:rsidRPr="00012472">
        <w:rPr>
          <w:rFonts w:ascii="Arial" w:hAnsi="Arial" w:cs="Arial"/>
          <w:b/>
          <w:sz w:val="18"/>
          <w:szCs w:val="18"/>
          <w:lang w:val="es-ES"/>
        </w:rPr>
        <w:t xml:space="preserve">L. Sánchez </w:t>
      </w:r>
      <w:proofErr w:type="spellStart"/>
      <w:r w:rsidRPr="00012472">
        <w:rPr>
          <w:rFonts w:ascii="Arial" w:hAnsi="Arial" w:cs="Arial"/>
          <w:b/>
          <w:sz w:val="18"/>
          <w:szCs w:val="18"/>
          <w:lang w:val="es-ES"/>
        </w:rPr>
        <w:t>Polack</w:t>
      </w:r>
      <w:proofErr w:type="spellEnd"/>
      <w:r w:rsidRPr="00012472">
        <w:rPr>
          <w:rFonts w:ascii="Arial" w:hAnsi="Arial" w:cs="Arial"/>
          <w:sz w:val="18"/>
          <w:szCs w:val="18"/>
          <w:lang w:val="es-ES"/>
        </w:rPr>
        <w:t xml:space="preserve">, </w:t>
      </w:r>
      <w:r w:rsidRPr="00012472">
        <w:rPr>
          <w:rFonts w:ascii="Arial" w:hAnsi="Arial" w:cs="Arial"/>
          <w:i/>
          <w:sz w:val="18"/>
          <w:szCs w:val="18"/>
          <w:lang w:val="es-ES"/>
        </w:rPr>
        <w:t xml:space="preserve">Dª </w:t>
      </w:r>
      <w:proofErr w:type="spellStart"/>
      <w:r w:rsidRPr="00012472">
        <w:rPr>
          <w:rFonts w:ascii="Arial" w:hAnsi="Arial" w:cs="Arial"/>
          <w:i/>
          <w:sz w:val="18"/>
          <w:szCs w:val="18"/>
          <w:lang w:val="es-ES"/>
        </w:rPr>
        <w:t>Rogelia</w:t>
      </w:r>
      <w:proofErr w:type="spellEnd"/>
      <w:r w:rsidRPr="00012472">
        <w:rPr>
          <w:rFonts w:ascii="Arial" w:hAnsi="Arial" w:cs="Arial"/>
          <w:i/>
          <w:sz w:val="18"/>
          <w:szCs w:val="18"/>
          <w:lang w:val="es-ES"/>
        </w:rPr>
        <w:t xml:space="preserve">, </w:t>
      </w:r>
      <w:r w:rsidRPr="00012472">
        <w:rPr>
          <w:rFonts w:ascii="Arial" w:hAnsi="Arial" w:cs="Arial"/>
          <w:sz w:val="18"/>
          <w:szCs w:val="18"/>
          <w:lang w:val="es-ES"/>
        </w:rPr>
        <w:t xml:space="preserve">Manolo </w:t>
      </w:r>
      <w:proofErr w:type="spellStart"/>
      <w:r w:rsidRPr="00012472">
        <w:rPr>
          <w:rFonts w:ascii="Arial" w:hAnsi="Arial" w:cs="Arial"/>
          <w:sz w:val="18"/>
          <w:szCs w:val="18"/>
          <w:lang w:val="es-ES"/>
        </w:rPr>
        <w:t>Summers</w:t>
      </w:r>
      <w:proofErr w:type="spellEnd"/>
      <w:r w:rsidRPr="00012472">
        <w:rPr>
          <w:rFonts w:ascii="Arial" w:hAnsi="Arial" w:cs="Arial"/>
          <w:sz w:val="18"/>
          <w:szCs w:val="18"/>
          <w:lang w:val="es-ES"/>
        </w:rPr>
        <w:t xml:space="preserve">, </w:t>
      </w:r>
      <w:r w:rsidRPr="00012472">
        <w:rPr>
          <w:rFonts w:ascii="Arial" w:hAnsi="Arial" w:cs="Arial"/>
          <w:b/>
          <w:sz w:val="18"/>
          <w:szCs w:val="18"/>
          <w:lang w:val="es-ES"/>
        </w:rPr>
        <w:t xml:space="preserve">Jordi </w:t>
      </w:r>
      <w:proofErr w:type="spellStart"/>
      <w:r w:rsidRPr="00012472">
        <w:rPr>
          <w:rFonts w:ascii="Arial" w:hAnsi="Arial" w:cs="Arial"/>
          <w:b/>
          <w:sz w:val="18"/>
          <w:szCs w:val="18"/>
          <w:lang w:val="es-ES"/>
        </w:rPr>
        <w:t>Estadella</w:t>
      </w:r>
      <w:proofErr w:type="spellEnd"/>
      <w:r w:rsidRPr="00012472">
        <w:rPr>
          <w:rFonts w:ascii="Arial" w:hAnsi="Arial" w:cs="Arial"/>
          <w:sz w:val="18"/>
          <w:szCs w:val="18"/>
          <w:lang w:val="es-ES"/>
        </w:rPr>
        <w:t xml:space="preserve"> y </w:t>
      </w:r>
      <w:r w:rsidRPr="00012472">
        <w:rPr>
          <w:rFonts w:ascii="Arial" w:hAnsi="Arial" w:cs="Arial"/>
          <w:i/>
          <w:sz w:val="18"/>
          <w:szCs w:val="18"/>
          <w:lang w:val="es-ES"/>
        </w:rPr>
        <w:t xml:space="preserve">El jardín de los bonsáis. </w:t>
      </w:r>
      <w:r w:rsidRPr="00012472">
        <w:rPr>
          <w:rFonts w:ascii="Arial" w:hAnsi="Arial" w:cs="Arial"/>
          <w:sz w:val="18"/>
          <w:szCs w:val="18"/>
          <w:lang w:val="es-ES"/>
        </w:rPr>
        <w:t xml:space="preserve">También </w:t>
      </w:r>
      <w:r w:rsidRPr="00012472">
        <w:rPr>
          <w:rFonts w:ascii="Arial" w:hAnsi="Arial" w:cs="Arial"/>
          <w:b/>
          <w:sz w:val="18"/>
          <w:szCs w:val="18"/>
          <w:lang w:val="es-ES"/>
        </w:rPr>
        <w:t>Juancho Armas Marcelo</w:t>
      </w:r>
      <w:r w:rsidRPr="00012472">
        <w:rPr>
          <w:rFonts w:ascii="Arial" w:hAnsi="Arial" w:cs="Arial"/>
          <w:sz w:val="18"/>
          <w:szCs w:val="18"/>
          <w:lang w:val="es-ES"/>
        </w:rPr>
        <w:t>, Pablo Castellanos</w:t>
      </w:r>
      <w:r w:rsidRPr="00012472">
        <w:rPr>
          <w:rFonts w:ascii="Arial" w:hAnsi="Arial" w:cs="Arial"/>
          <w:b/>
          <w:sz w:val="18"/>
          <w:szCs w:val="18"/>
          <w:lang w:val="es-ES"/>
        </w:rPr>
        <w:t xml:space="preserve">, MA </w:t>
      </w:r>
      <w:proofErr w:type="spellStart"/>
      <w:r w:rsidRPr="00012472">
        <w:rPr>
          <w:rFonts w:ascii="Arial" w:hAnsi="Arial" w:cs="Arial"/>
          <w:b/>
          <w:sz w:val="18"/>
          <w:szCs w:val="18"/>
          <w:lang w:val="es-ES"/>
        </w:rPr>
        <w:t>Gozalo</w:t>
      </w:r>
      <w:proofErr w:type="spellEnd"/>
      <w:r w:rsidRPr="00012472">
        <w:rPr>
          <w:rFonts w:ascii="Arial" w:hAnsi="Arial" w:cs="Arial"/>
          <w:sz w:val="18"/>
          <w:szCs w:val="18"/>
          <w:lang w:val="es-ES"/>
        </w:rPr>
        <w:t xml:space="preserve">, </w:t>
      </w:r>
      <w:r w:rsidRPr="00012472">
        <w:rPr>
          <w:rFonts w:ascii="Arial" w:hAnsi="Arial" w:cs="Arial"/>
          <w:b/>
          <w:sz w:val="18"/>
          <w:szCs w:val="18"/>
          <w:lang w:val="es-ES"/>
        </w:rPr>
        <w:t>Fernando Jáuregui</w:t>
      </w:r>
      <w:r w:rsidRPr="00012472">
        <w:rPr>
          <w:rFonts w:ascii="Arial" w:hAnsi="Arial" w:cs="Arial"/>
          <w:sz w:val="18"/>
          <w:szCs w:val="18"/>
          <w:lang w:val="es-ES"/>
        </w:rPr>
        <w:t xml:space="preserve">, José </w:t>
      </w:r>
      <w:proofErr w:type="spellStart"/>
      <w:r w:rsidRPr="00012472">
        <w:rPr>
          <w:rFonts w:ascii="Arial" w:hAnsi="Arial" w:cs="Arial"/>
          <w:sz w:val="18"/>
          <w:szCs w:val="18"/>
          <w:lang w:val="es-ES"/>
        </w:rPr>
        <w:t>Oneto</w:t>
      </w:r>
      <w:proofErr w:type="spellEnd"/>
      <w:r w:rsidRPr="00012472">
        <w:rPr>
          <w:rFonts w:ascii="Arial" w:hAnsi="Arial" w:cs="Arial"/>
          <w:sz w:val="18"/>
          <w:szCs w:val="18"/>
          <w:lang w:val="es-ES"/>
        </w:rPr>
        <w:t xml:space="preserve">, </w:t>
      </w:r>
      <w:r w:rsidRPr="00012472">
        <w:rPr>
          <w:rFonts w:ascii="Arial" w:hAnsi="Arial" w:cs="Arial"/>
          <w:b/>
          <w:sz w:val="18"/>
          <w:szCs w:val="18"/>
          <w:lang w:val="es-ES"/>
        </w:rPr>
        <w:t xml:space="preserve">JA </w:t>
      </w:r>
      <w:proofErr w:type="spellStart"/>
      <w:r w:rsidRPr="00012472">
        <w:rPr>
          <w:rFonts w:ascii="Arial" w:hAnsi="Arial" w:cs="Arial"/>
          <w:b/>
          <w:sz w:val="18"/>
          <w:szCs w:val="18"/>
          <w:lang w:val="es-ES"/>
        </w:rPr>
        <w:t>Pardellas</w:t>
      </w:r>
      <w:proofErr w:type="spellEnd"/>
      <w:r w:rsidRPr="00012472">
        <w:rPr>
          <w:rFonts w:ascii="Arial" w:hAnsi="Arial" w:cs="Arial"/>
          <w:b/>
          <w:sz w:val="18"/>
          <w:szCs w:val="18"/>
          <w:lang w:val="es-ES"/>
        </w:rPr>
        <w:t xml:space="preserve">, </w:t>
      </w:r>
      <w:r w:rsidRPr="00012472">
        <w:rPr>
          <w:rFonts w:ascii="Arial" w:hAnsi="Arial" w:cs="Arial"/>
          <w:sz w:val="18"/>
          <w:szCs w:val="18"/>
          <w:lang w:val="es-ES"/>
        </w:rPr>
        <w:t xml:space="preserve">Pedro J. Ramírez, Celia Villalobos, M. Vázquez Montalbán, en los años 90, Javier </w:t>
      </w:r>
      <w:proofErr w:type="spellStart"/>
      <w:r w:rsidRPr="00012472">
        <w:rPr>
          <w:rFonts w:ascii="Arial" w:hAnsi="Arial" w:cs="Arial"/>
          <w:sz w:val="18"/>
          <w:szCs w:val="18"/>
          <w:lang w:val="es-ES"/>
        </w:rPr>
        <w:t>Nart</w:t>
      </w:r>
      <w:proofErr w:type="spellEnd"/>
      <w:r w:rsidRPr="00012472">
        <w:rPr>
          <w:rFonts w:ascii="Arial" w:hAnsi="Arial" w:cs="Arial"/>
          <w:sz w:val="18"/>
          <w:szCs w:val="18"/>
          <w:lang w:val="es-ES"/>
        </w:rPr>
        <w:t xml:space="preserve"> y </w:t>
      </w:r>
      <w:proofErr w:type="spellStart"/>
      <w:r w:rsidRPr="00012472">
        <w:rPr>
          <w:rFonts w:ascii="Arial" w:hAnsi="Arial" w:cs="Arial"/>
          <w:sz w:val="18"/>
          <w:szCs w:val="18"/>
          <w:lang w:val="es-ES"/>
        </w:rPr>
        <w:t>Nativel</w:t>
      </w:r>
      <w:proofErr w:type="spellEnd"/>
      <w:r w:rsidRPr="00012472">
        <w:rPr>
          <w:rFonts w:ascii="Arial" w:hAnsi="Arial" w:cs="Arial"/>
          <w:sz w:val="18"/>
          <w:szCs w:val="18"/>
          <w:lang w:val="es-ES"/>
        </w:rPr>
        <w:t xml:space="preserve"> Preciado, y en los años 2000, JA </w:t>
      </w:r>
      <w:proofErr w:type="spellStart"/>
      <w:r w:rsidRPr="00012472">
        <w:rPr>
          <w:rFonts w:ascii="Arial" w:hAnsi="Arial" w:cs="Arial"/>
          <w:sz w:val="18"/>
          <w:szCs w:val="18"/>
          <w:lang w:val="es-ES"/>
        </w:rPr>
        <w:t>Zarzalejos</w:t>
      </w:r>
      <w:proofErr w:type="spellEnd"/>
      <w:r w:rsidRPr="00012472">
        <w:rPr>
          <w:rFonts w:ascii="Arial" w:hAnsi="Arial" w:cs="Arial"/>
          <w:sz w:val="18"/>
          <w:szCs w:val="18"/>
          <w:lang w:val="es-ES"/>
        </w:rPr>
        <w:t xml:space="preserve"> y JA Piñero (sábados).</w:t>
      </w:r>
    </w:p>
    <w:p w:rsidR="00812826" w:rsidRDefault="00812826" w:rsidP="00012472">
      <w:pPr>
        <w:ind w:left="0" w:firstLine="0"/>
        <w:rPr>
          <w:rFonts w:ascii="Arial" w:hAnsi="Arial" w:cs="Arial"/>
          <w:sz w:val="18"/>
          <w:szCs w:val="18"/>
          <w:lang w:val="es-ES"/>
        </w:rPr>
      </w:pPr>
    </w:p>
    <w:p w:rsidR="00012472" w:rsidRDefault="00012472" w:rsidP="00012472">
      <w:pPr>
        <w:ind w:left="-567" w:firstLine="0"/>
        <w:rPr>
          <w:rFonts w:ascii="Arial" w:hAnsi="Arial" w:cs="Arial"/>
          <w:b/>
          <w:i/>
          <w:lang w:val="es-ES"/>
        </w:rPr>
      </w:pPr>
      <w:proofErr w:type="spellStart"/>
      <w:r>
        <w:rPr>
          <w:rFonts w:ascii="Arial" w:hAnsi="Arial" w:cs="Arial"/>
          <w:b/>
          <w:i/>
          <w:lang w:val="es-ES"/>
        </w:rPr>
        <w:t>Radiogaceta</w:t>
      </w:r>
      <w:proofErr w:type="spellEnd"/>
      <w:r>
        <w:rPr>
          <w:rFonts w:ascii="Arial" w:hAnsi="Arial" w:cs="Arial"/>
          <w:b/>
          <w:i/>
          <w:lang w:val="es-ES"/>
        </w:rPr>
        <w:t xml:space="preserve"> de los deportes</w:t>
      </w:r>
      <w:r w:rsidRPr="00012472">
        <w:rPr>
          <w:rFonts w:ascii="Arial" w:hAnsi="Arial" w:cs="Arial"/>
          <w:b/>
          <w:i/>
          <w:lang w:val="es-ES"/>
        </w:rPr>
        <w:t xml:space="preserve"> </w:t>
      </w:r>
      <w:r w:rsidR="002A43FB">
        <w:rPr>
          <w:rFonts w:ascii="Arial" w:hAnsi="Arial" w:cs="Arial"/>
          <w:b/>
          <w:i/>
          <w:lang w:val="es-ES"/>
        </w:rPr>
        <w:t>/ Tablero Deportivo</w:t>
      </w:r>
    </w:p>
    <w:p w:rsidR="00012472" w:rsidRPr="00012472" w:rsidRDefault="001C1173" w:rsidP="00012472">
      <w:pPr>
        <w:ind w:left="0" w:right="-113" w:firstLine="397"/>
        <w:rPr>
          <w:rFonts w:ascii="Arial" w:hAnsi="Arial" w:cs="Arial"/>
          <w:sz w:val="20"/>
          <w:szCs w:val="20"/>
          <w:lang w:val="es-ES"/>
        </w:rPr>
      </w:pPr>
      <w:r>
        <w:rPr>
          <w:rFonts w:ascii="Arial" w:hAnsi="Arial" w:cs="Arial"/>
          <w:noProof/>
          <w:color w:val="0000FF"/>
          <w:sz w:val="27"/>
          <w:szCs w:val="27"/>
          <w:lang w:val="es-ES" w:eastAsia="es-ES"/>
        </w:rPr>
        <w:drawing>
          <wp:inline distT="0" distB="0" distL="0" distR="0">
            <wp:extent cx="1524000" cy="1143000"/>
            <wp:effectExtent l="19050" t="0" r="0" b="0"/>
            <wp:docPr id="3" name="rg_hi" descr="http://t0.gstatic.com/images?q=tbn:ANd9GcTpDUFWcT8taZ_pxt8UltNyB_00rtuBvEaFAY7sQ2e4zsApS_ntoQ">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pDUFWcT8taZ_pxt8UltNyB_00rtuBvEaFAY7sQ2e4zsApS_ntoQ">
                      <a:hlinkClick r:id="rId57"/>
                    </pic:cNvPr>
                    <pic:cNvPicPr>
                      <a:picLocks noChangeAspect="1" noChangeArrowheads="1"/>
                    </pic:cNvPicPr>
                  </pic:nvPicPr>
                  <pic:blipFill>
                    <a:blip r:embed="rId58" cstate="print"/>
                    <a:srcRect/>
                    <a:stretch>
                      <a:fillRect/>
                    </a:stretch>
                  </pic:blipFill>
                  <pic:spPr bwMode="auto">
                    <a:xfrm>
                      <a:off x="0" y="0"/>
                      <a:ext cx="1524000" cy="1143000"/>
                    </a:xfrm>
                    <a:prstGeom prst="rect">
                      <a:avLst/>
                    </a:prstGeom>
                    <a:noFill/>
                    <a:ln w="9525">
                      <a:noFill/>
                      <a:miter lim="800000"/>
                      <a:headEnd/>
                      <a:tailEnd/>
                    </a:ln>
                  </pic:spPr>
                </pic:pic>
              </a:graphicData>
            </a:graphic>
          </wp:inline>
        </w:drawing>
      </w:r>
      <w:r w:rsidR="000D2092">
        <w:rPr>
          <w:rFonts w:ascii="Arial" w:hAnsi="Arial" w:cs="Arial"/>
          <w:noProof/>
          <w:color w:val="0000FF"/>
          <w:sz w:val="27"/>
          <w:szCs w:val="27"/>
          <w:lang w:val="es-ES" w:eastAsia="es-ES"/>
        </w:rPr>
        <w:drawing>
          <wp:inline distT="0" distB="0" distL="0" distR="0">
            <wp:extent cx="1104900" cy="1200150"/>
            <wp:effectExtent l="19050" t="0" r="0" b="0"/>
            <wp:docPr id="13" name="rg_hi" descr="http://t1.gstatic.com/images?q=tbn:ANd9GcTsC_GRwOH7SlEKO47wg4hsfU6DUvftnDZl_W2x6PplMYA0tEhrlQ">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sC_GRwOH7SlEKO47wg4hsfU6DUvftnDZl_W2x6PplMYA0tEhrlQ">
                      <a:hlinkClick r:id="rId59"/>
                    </pic:cNvPr>
                    <pic:cNvPicPr>
                      <a:picLocks noChangeAspect="1" noChangeArrowheads="1"/>
                    </pic:cNvPicPr>
                  </pic:nvPicPr>
                  <pic:blipFill>
                    <a:blip r:embed="rId60" cstate="print"/>
                    <a:srcRect/>
                    <a:stretch>
                      <a:fillRect/>
                    </a:stretch>
                  </pic:blipFill>
                  <pic:spPr bwMode="auto">
                    <a:xfrm>
                      <a:off x="0" y="0"/>
                      <a:ext cx="1104900" cy="1200150"/>
                    </a:xfrm>
                    <a:prstGeom prst="rect">
                      <a:avLst/>
                    </a:prstGeom>
                    <a:noFill/>
                    <a:ln w="9525">
                      <a:noFill/>
                      <a:miter lim="800000"/>
                      <a:headEnd/>
                      <a:tailEnd/>
                    </a:ln>
                  </pic:spPr>
                </pic:pic>
              </a:graphicData>
            </a:graphic>
          </wp:inline>
        </w:drawing>
      </w:r>
      <w:r w:rsidR="000D2092">
        <w:rPr>
          <w:rFonts w:ascii="Arial" w:hAnsi="Arial" w:cs="Arial"/>
          <w:sz w:val="20"/>
          <w:szCs w:val="20"/>
          <w:lang w:val="es-ES"/>
        </w:rPr>
        <w:t xml:space="preserve"> </w:t>
      </w:r>
      <w:r w:rsidR="002A43FB">
        <w:rPr>
          <w:rFonts w:ascii="Arial" w:hAnsi="Arial" w:cs="Arial"/>
          <w:sz w:val="20"/>
          <w:szCs w:val="20"/>
          <w:lang w:val="es-ES"/>
        </w:rPr>
        <w:t>El</w:t>
      </w:r>
      <w:r w:rsidR="00012472" w:rsidRPr="00012472">
        <w:rPr>
          <w:rFonts w:ascii="Arial" w:hAnsi="Arial" w:cs="Arial"/>
          <w:sz w:val="20"/>
          <w:szCs w:val="20"/>
          <w:lang w:val="es-ES"/>
        </w:rPr>
        <w:t xml:space="preserve"> programa diario de actualidad deportiva se inició en 1953 por RNE. Lo dirigía</w:t>
      </w:r>
      <w:r w:rsidR="00012472">
        <w:rPr>
          <w:rFonts w:ascii="Arial" w:hAnsi="Arial" w:cs="Arial"/>
          <w:sz w:val="20"/>
          <w:szCs w:val="20"/>
          <w:lang w:val="es-ES"/>
        </w:rPr>
        <w:t xml:space="preserve"> entonces </w:t>
      </w:r>
      <w:r w:rsidR="00012472" w:rsidRPr="00012472">
        <w:rPr>
          <w:rFonts w:ascii="Arial" w:hAnsi="Arial" w:cs="Arial"/>
          <w:sz w:val="20"/>
          <w:szCs w:val="20"/>
          <w:lang w:val="es-ES"/>
        </w:rPr>
        <w:t xml:space="preserve">Manuel Gil. Desde los años 70 lo han dirigido: </w:t>
      </w:r>
      <w:hyperlink r:id="rId61" w:tooltip="Juan Antonio Fernández Abajo" w:history="1">
        <w:r w:rsidR="00012472" w:rsidRPr="001C1173">
          <w:rPr>
            <w:rStyle w:val="Hipervnculo"/>
            <w:rFonts w:ascii="Arial" w:hAnsi="Arial" w:cs="Arial"/>
            <w:b/>
            <w:color w:val="auto"/>
            <w:sz w:val="20"/>
            <w:szCs w:val="20"/>
            <w:u w:val="none"/>
            <w:lang w:val="es-ES"/>
          </w:rPr>
          <w:t>Juan Antonio Fernández Abajo</w:t>
        </w:r>
      </w:hyperlink>
      <w:r w:rsidR="00012472" w:rsidRPr="00012472">
        <w:rPr>
          <w:rFonts w:ascii="Arial" w:hAnsi="Arial" w:cs="Arial"/>
          <w:sz w:val="20"/>
          <w:szCs w:val="20"/>
          <w:lang w:val="es-ES"/>
        </w:rPr>
        <w:t xml:space="preserve"> (</w:t>
      </w:r>
      <w:hyperlink r:id="rId62" w:tooltip="1973" w:history="1">
        <w:r w:rsidR="00012472" w:rsidRPr="00012472">
          <w:rPr>
            <w:rStyle w:val="Hipervnculo"/>
            <w:rFonts w:ascii="Arial" w:hAnsi="Arial" w:cs="Arial"/>
            <w:color w:val="auto"/>
            <w:sz w:val="20"/>
            <w:szCs w:val="20"/>
            <w:u w:val="none"/>
            <w:lang w:val="es-ES"/>
          </w:rPr>
          <w:t>1973</w:t>
        </w:r>
      </w:hyperlink>
      <w:r w:rsidR="00012472" w:rsidRPr="00012472">
        <w:rPr>
          <w:rFonts w:ascii="Arial" w:hAnsi="Arial" w:cs="Arial"/>
          <w:sz w:val="20"/>
          <w:szCs w:val="20"/>
          <w:lang w:val="es-ES"/>
        </w:rPr>
        <w:t>-</w:t>
      </w:r>
      <w:hyperlink r:id="rId63" w:tooltip="1976" w:history="1">
        <w:r w:rsidR="00012472" w:rsidRPr="00012472">
          <w:rPr>
            <w:rStyle w:val="Hipervnculo"/>
            <w:rFonts w:ascii="Arial" w:hAnsi="Arial" w:cs="Arial"/>
            <w:color w:val="auto"/>
            <w:sz w:val="20"/>
            <w:szCs w:val="20"/>
            <w:u w:val="none"/>
            <w:lang w:val="es-ES"/>
          </w:rPr>
          <w:t>1976</w:t>
        </w:r>
      </w:hyperlink>
      <w:r w:rsidR="00012472" w:rsidRPr="00012472">
        <w:rPr>
          <w:rFonts w:ascii="Arial" w:hAnsi="Arial" w:cs="Arial"/>
          <w:sz w:val="20"/>
          <w:szCs w:val="20"/>
          <w:lang w:val="es-ES"/>
        </w:rPr>
        <w:t xml:space="preserve">), </w:t>
      </w:r>
      <w:hyperlink r:id="rId64" w:tooltip="Joaquín Ramos (aún no redactado)" w:history="1">
        <w:r w:rsidR="00012472" w:rsidRPr="00012472">
          <w:rPr>
            <w:rStyle w:val="Hipervnculo"/>
            <w:rFonts w:ascii="Arial" w:hAnsi="Arial" w:cs="Arial"/>
            <w:color w:val="auto"/>
            <w:sz w:val="20"/>
            <w:szCs w:val="20"/>
            <w:u w:val="none"/>
            <w:lang w:val="es-ES"/>
          </w:rPr>
          <w:t>Joaquín Ramos</w:t>
        </w:r>
      </w:hyperlink>
      <w:r w:rsidR="00012472" w:rsidRPr="00012472">
        <w:rPr>
          <w:rFonts w:ascii="Arial" w:hAnsi="Arial" w:cs="Arial"/>
          <w:sz w:val="20"/>
          <w:szCs w:val="20"/>
          <w:lang w:val="es-ES"/>
        </w:rPr>
        <w:t xml:space="preserve"> (</w:t>
      </w:r>
      <w:hyperlink r:id="rId65" w:tooltip="1976" w:history="1">
        <w:r w:rsidR="00012472" w:rsidRPr="00012472">
          <w:rPr>
            <w:rStyle w:val="Hipervnculo"/>
            <w:rFonts w:ascii="Arial" w:hAnsi="Arial" w:cs="Arial"/>
            <w:color w:val="auto"/>
            <w:sz w:val="20"/>
            <w:szCs w:val="20"/>
            <w:u w:val="none"/>
            <w:lang w:val="es-ES"/>
          </w:rPr>
          <w:t>1976</w:t>
        </w:r>
      </w:hyperlink>
      <w:r w:rsidR="00012472" w:rsidRPr="00012472">
        <w:rPr>
          <w:rFonts w:ascii="Arial" w:hAnsi="Arial" w:cs="Arial"/>
          <w:sz w:val="20"/>
          <w:szCs w:val="20"/>
          <w:lang w:val="es-ES"/>
        </w:rPr>
        <w:t>-</w:t>
      </w:r>
      <w:hyperlink r:id="rId66" w:tooltip="1981" w:history="1">
        <w:r w:rsidR="00012472" w:rsidRPr="00012472">
          <w:rPr>
            <w:rStyle w:val="Hipervnculo"/>
            <w:rFonts w:ascii="Arial" w:hAnsi="Arial" w:cs="Arial"/>
            <w:color w:val="auto"/>
            <w:sz w:val="20"/>
            <w:szCs w:val="20"/>
            <w:u w:val="none"/>
            <w:lang w:val="es-ES"/>
          </w:rPr>
          <w:t>1981</w:t>
        </w:r>
      </w:hyperlink>
      <w:r w:rsidR="00012472" w:rsidRPr="00012472">
        <w:rPr>
          <w:rFonts w:ascii="Arial" w:hAnsi="Arial" w:cs="Arial"/>
          <w:sz w:val="20"/>
          <w:szCs w:val="20"/>
          <w:lang w:val="es-ES"/>
        </w:rPr>
        <w:t xml:space="preserve">). </w:t>
      </w:r>
      <w:hyperlink r:id="rId67" w:tooltip="Luis de Benito" w:history="1">
        <w:r w:rsidR="00012472" w:rsidRPr="00012472">
          <w:rPr>
            <w:rStyle w:val="Hipervnculo"/>
            <w:rFonts w:ascii="Arial" w:hAnsi="Arial" w:cs="Arial"/>
            <w:color w:val="auto"/>
            <w:sz w:val="20"/>
            <w:szCs w:val="20"/>
            <w:u w:val="none"/>
            <w:lang w:val="es-ES"/>
          </w:rPr>
          <w:t>Luis de Benito</w:t>
        </w:r>
      </w:hyperlink>
      <w:r w:rsidR="00012472" w:rsidRPr="00012472">
        <w:rPr>
          <w:rFonts w:ascii="Arial" w:hAnsi="Arial" w:cs="Arial"/>
          <w:sz w:val="20"/>
          <w:szCs w:val="20"/>
          <w:lang w:val="es-ES"/>
        </w:rPr>
        <w:t xml:space="preserve"> (</w:t>
      </w:r>
      <w:hyperlink r:id="rId68" w:tooltip="1979" w:history="1">
        <w:r w:rsidR="00012472" w:rsidRPr="00012472">
          <w:rPr>
            <w:rStyle w:val="Hipervnculo"/>
            <w:rFonts w:ascii="Arial" w:hAnsi="Arial" w:cs="Arial"/>
            <w:color w:val="auto"/>
            <w:sz w:val="20"/>
            <w:szCs w:val="20"/>
            <w:u w:val="none"/>
            <w:lang w:val="es-ES"/>
          </w:rPr>
          <w:t>1979</w:t>
        </w:r>
      </w:hyperlink>
      <w:r w:rsidR="00012472" w:rsidRPr="00012472">
        <w:rPr>
          <w:rFonts w:ascii="Arial" w:hAnsi="Arial" w:cs="Arial"/>
          <w:sz w:val="20"/>
          <w:szCs w:val="20"/>
          <w:lang w:val="es-ES"/>
        </w:rPr>
        <w:t xml:space="preserve">). </w:t>
      </w:r>
      <w:hyperlink r:id="rId69" w:tooltip="Santiago Peláez" w:history="1">
        <w:r w:rsidR="00012472" w:rsidRPr="00012472">
          <w:rPr>
            <w:rStyle w:val="Hipervnculo"/>
            <w:rFonts w:ascii="Arial" w:hAnsi="Arial" w:cs="Arial"/>
            <w:color w:val="auto"/>
            <w:sz w:val="20"/>
            <w:szCs w:val="20"/>
            <w:u w:val="none"/>
            <w:lang w:val="es-ES"/>
          </w:rPr>
          <w:t>Santiago Peláez</w:t>
        </w:r>
      </w:hyperlink>
      <w:r w:rsidR="00012472" w:rsidRPr="00012472">
        <w:rPr>
          <w:rFonts w:ascii="Arial" w:hAnsi="Arial" w:cs="Arial"/>
          <w:sz w:val="20"/>
          <w:szCs w:val="20"/>
          <w:lang w:val="es-ES"/>
        </w:rPr>
        <w:t xml:space="preserve"> (</w:t>
      </w:r>
      <w:hyperlink r:id="rId70" w:tooltip="1981" w:history="1">
        <w:r w:rsidR="00012472" w:rsidRPr="00012472">
          <w:rPr>
            <w:rStyle w:val="Hipervnculo"/>
            <w:rFonts w:ascii="Arial" w:hAnsi="Arial" w:cs="Arial"/>
            <w:color w:val="auto"/>
            <w:sz w:val="20"/>
            <w:szCs w:val="20"/>
            <w:u w:val="none"/>
            <w:lang w:val="es-ES"/>
          </w:rPr>
          <w:t>1981</w:t>
        </w:r>
      </w:hyperlink>
      <w:r w:rsidR="00012472" w:rsidRPr="00012472">
        <w:rPr>
          <w:rFonts w:ascii="Arial" w:hAnsi="Arial" w:cs="Arial"/>
          <w:sz w:val="20"/>
          <w:szCs w:val="20"/>
          <w:lang w:val="es-ES"/>
        </w:rPr>
        <w:t>-</w:t>
      </w:r>
      <w:hyperlink r:id="rId71" w:tooltip="1988" w:history="1">
        <w:r w:rsidR="00012472" w:rsidRPr="00012472">
          <w:rPr>
            <w:rStyle w:val="Hipervnculo"/>
            <w:rFonts w:ascii="Arial" w:hAnsi="Arial" w:cs="Arial"/>
            <w:color w:val="auto"/>
            <w:sz w:val="20"/>
            <w:szCs w:val="20"/>
            <w:u w:val="none"/>
            <w:lang w:val="es-ES"/>
          </w:rPr>
          <w:t>1988</w:t>
        </w:r>
      </w:hyperlink>
      <w:r w:rsidR="00012472" w:rsidRPr="00012472">
        <w:rPr>
          <w:rFonts w:ascii="Arial" w:hAnsi="Arial" w:cs="Arial"/>
          <w:sz w:val="20"/>
          <w:szCs w:val="20"/>
          <w:lang w:val="es-ES"/>
        </w:rPr>
        <w:t xml:space="preserve">). </w:t>
      </w:r>
      <w:hyperlink r:id="rId72" w:tooltip="José Joaquín Brotons" w:history="1">
        <w:r w:rsidR="00012472" w:rsidRPr="00012472">
          <w:rPr>
            <w:rStyle w:val="Hipervnculo"/>
            <w:rFonts w:ascii="Arial" w:hAnsi="Arial" w:cs="Arial"/>
            <w:color w:val="auto"/>
            <w:sz w:val="20"/>
            <w:szCs w:val="20"/>
            <w:u w:val="none"/>
            <w:lang w:val="es-ES"/>
          </w:rPr>
          <w:t xml:space="preserve">José Joaquín </w:t>
        </w:r>
        <w:proofErr w:type="spellStart"/>
        <w:r w:rsidR="00012472" w:rsidRPr="00012472">
          <w:rPr>
            <w:rStyle w:val="Hipervnculo"/>
            <w:rFonts w:ascii="Arial" w:hAnsi="Arial" w:cs="Arial"/>
            <w:color w:val="auto"/>
            <w:sz w:val="20"/>
            <w:szCs w:val="20"/>
            <w:u w:val="none"/>
            <w:lang w:val="es-ES"/>
          </w:rPr>
          <w:t>Brotons</w:t>
        </w:r>
        <w:proofErr w:type="spellEnd"/>
      </w:hyperlink>
      <w:r w:rsidR="00012472" w:rsidRPr="00012472">
        <w:rPr>
          <w:rFonts w:ascii="Arial" w:hAnsi="Arial" w:cs="Arial"/>
          <w:sz w:val="20"/>
          <w:szCs w:val="20"/>
          <w:lang w:val="es-ES"/>
        </w:rPr>
        <w:t xml:space="preserve"> y </w:t>
      </w:r>
      <w:hyperlink r:id="rId73" w:tooltip="Chema Abad (aún no redactado)" w:history="1">
        <w:r w:rsidR="00012472" w:rsidRPr="00012472">
          <w:rPr>
            <w:rStyle w:val="Hipervnculo"/>
            <w:rFonts w:ascii="Arial" w:hAnsi="Arial" w:cs="Arial"/>
            <w:color w:val="auto"/>
            <w:sz w:val="20"/>
            <w:szCs w:val="20"/>
            <w:u w:val="none"/>
            <w:lang w:val="es-ES"/>
          </w:rPr>
          <w:t>Chema Abad</w:t>
        </w:r>
      </w:hyperlink>
      <w:r w:rsidR="00012472" w:rsidRPr="00012472">
        <w:rPr>
          <w:rFonts w:ascii="Arial" w:hAnsi="Arial" w:cs="Arial"/>
          <w:sz w:val="20"/>
          <w:szCs w:val="20"/>
          <w:lang w:val="es-ES"/>
        </w:rPr>
        <w:t xml:space="preserve"> (</w:t>
      </w:r>
      <w:hyperlink r:id="rId74" w:tooltip="1988" w:history="1">
        <w:r w:rsidR="00012472" w:rsidRPr="00012472">
          <w:rPr>
            <w:rStyle w:val="Hipervnculo"/>
            <w:rFonts w:ascii="Arial" w:hAnsi="Arial" w:cs="Arial"/>
            <w:color w:val="auto"/>
            <w:sz w:val="20"/>
            <w:szCs w:val="20"/>
            <w:u w:val="none"/>
            <w:lang w:val="es-ES"/>
          </w:rPr>
          <w:t>1988</w:t>
        </w:r>
      </w:hyperlink>
      <w:r w:rsidR="00012472" w:rsidRPr="00012472">
        <w:rPr>
          <w:rFonts w:ascii="Arial" w:hAnsi="Arial" w:cs="Arial"/>
          <w:sz w:val="20"/>
          <w:szCs w:val="20"/>
          <w:lang w:val="es-ES"/>
        </w:rPr>
        <w:t xml:space="preserve">), </w:t>
      </w:r>
      <w:hyperlink r:id="rId75" w:tooltip="Juan Manuel Gozalo" w:history="1">
        <w:r w:rsidR="00012472" w:rsidRPr="001C1173">
          <w:rPr>
            <w:rStyle w:val="Hipervnculo"/>
            <w:rFonts w:ascii="Arial" w:hAnsi="Arial" w:cs="Arial"/>
            <w:b/>
            <w:color w:val="auto"/>
            <w:sz w:val="20"/>
            <w:szCs w:val="20"/>
            <w:u w:val="none"/>
            <w:lang w:val="es-ES"/>
          </w:rPr>
          <w:t xml:space="preserve">Juan Manuel </w:t>
        </w:r>
        <w:proofErr w:type="spellStart"/>
        <w:r w:rsidR="00012472" w:rsidRPr="001C1173">
          <w:rPr>
            <w:rStyle w:val="Hipervnculo"/>
            <w:rFonts w:ascii="Arial" w:hAnsi="Arial" w:cs="Arial"/>
            <w:b/>
            <w:color w:val="auto"/>
            <w:sz w:val="20"/>
            <w:szCs w:val="20"/>
            <w:u w:val="none"/>
            <w:lang w:val="es-ES"/>
          </w:rPr>
          <w:t>Gozalo</w:t>
        </w:r>
        <w:proofErr w:type="spellEnd"/>
      </w:hyperlink>
      <w:r w:rsidR="00012472" w:rsidRPr="00012472">
        <w:rPr>
          <w:rFonts w:ascii="Arial" w:hAnsi="Arial" w:cs="Arial"/>
          <w:sz w:val="20"/>
          <w:szCs w:val="20"/>
          <w:lang w:val="es-ES"/>
        </w:rPr>
        <w:t xml:space="preserve"> (</w:t>
      </w:r>
      <w:hyperlink r:id="rId76" w:tooltip="1989" w:history="1">
        <w:r w:rsidR="00012472" w:rsidRPr="00012472">
          <w:rPr>
            <w:rStyle w:val="Hipervnculo"/>
            <w:rFonts w:ascii="Arial" w:hAnsi="Arial" w:cs="Arial"/>
            <w:color w:val="auto"/>
            <w:sz w:val="20"/>
            <w:szCs w:val="20"/>
            <w:u w:val="none"/>
            <w:lang w:val="es-ES"/>
          </w:rPr>
          <w:t>1989</w:t>
        </w:r>
      </w:hyperlink>
      <w:r w:rsidR="00012472" w:rsidRPr="00012472">
        <w:rPr>
          <w:rFonts w:ascii="Arial" w:hAnsi="Arial" w:cs="Arial"/>
          <w:sz w:val="20"/>
          <w:szCs w:val="20"/>
          <w:lang w:val="es-ES"/>
        </w:rPr>
        <w:t>-</w:t>
      </w:r>
      <w:hyperlink r:id="rId77" w:tooltip="2007" w:history="1">
        <w:r w:rsidR="00012472" w:rsidRPr="00012472">
          <w:rPr>
            <w:rStyle w:val="Hipervnculo"/>
            <w:rFonts w:ascii="Arial" w:hAnsi="Arial" w:cs="Arial"/>
            <w:color w:val="auto"/>
            <w:sz w:val="20"/>
            <w:szCs w:val="20"/>
            <w:u w:val="none"/>
            <w:lang w:val="es-ES"/>
          </w:rPr>
          <w:t>2007</w:t>
        </w:r>
      </w:hyperlink>
      <w:r w:rsidR="00012472" w:rsidRPr="00012472">
        <w:rPr>
          <w:rFonts w:ascii="Arial" w:hAnsi="Arial" w:cs="Arial"/>
          <w:sz w:val="20"/>
          <w:szCs w:val="20"/>
          <w:lang w:val="es-ES"/>
        </w:rPr>
        <w:t xml:space="preserve">), </w:t>
      </w:r>
      <w:hyperlink r:id="rId78" w:tooltip="Juan Yeregui (aún no redactado)" w:history="1">
        <w:r w:rsidR="00012472" w:rsidRPr="00012472">
          <w:rPr>
            <w:rStyle w:val="Hipervnculo"/>
            <w:rFonts w:ascii="Arial" w:hAnsi="Arial" w:cs="Arial"/>
            <w:color w:val="auto"/>
            <w:sz w:val="20"/>
            <w:szCs w:val="20"/>
            <w:u w:val="none"/>
            <w:lang w:val="es-ES"/>
          </w:rPr>
          <w:t xml:space="preserve">Juan </w:t>
        </w:r>
        <w:proofErr w:type="spellStart"/>
        <w:r w:rsidR="00012472" w:rsidRPr="00012472">
          <w:rPr>
            <w:rStyle w:val="Hipervnculo"/>
            <w:rFonts w:ascii="Arial" w:hAnsi="Arial" w:cs="Arial"/>
            <w:color w:val="auto"/>
            <w:sz w:val="20"/>
            <w:szCs w:val="20"/>
            <w:u w:val="none"/>
            <w:lang w:val="es-ES"/>
          </w:rPr>
          <w:t>Yeregui</w:t>
        </w:r>
        <w:proofErr w:type="spellEnd"/>
      </w:hyperlink>
      <w:r w:rsidR="00012472" w:rsidRPr="00012472">
        <w:rPr>
          <w:rFonts w:ascii="Arial" w:hAnsi="Arial" w:cs="Arial"/>
          <w:sz w:val="20"/>
          <w:szCs w:val="20"/>
          <w:lang w:val="es-ES"/>
        </w:rPr>
        <w:t xml:space="preserve"> (</w:t>
      </w:r>
      <w:hyperlink r:id="rId79" w:tooltip="2007" w:history="1">
        <w:r w:rsidR="00012472" w:rsidRPr="00012472">
          <w:rPr>
            <w:rStyle w:val="Hipervnculo"/>
            <w:rFonts w:ascii="Arial" w:hAnsi="Arial" w:cs="Arial"/>
            <w:color w:val="auto"/>
            <w:sz w:val="20"/>
            <w:szCs w:val="20"/>
            <w:u w:val="none"/>
            <w:lang w:val="es-ES"/>
          </w:rPr>
          <w:t>2007</w:t>
        </w:r>
      </w:hyperlink>
      <w:r w:rsidR="00012472" w:rsidRPr="00012472">
        <w:rPr>
          <w:rFonts w:ascii="Arial" w:hAnsi="Arial" w:cs="Arial"/>
          <w:sz w:val="20"/>
          <w:szCs w:val="20"/>
          <w:lang w:val="es-ES"/>
        </w:rPr>
        <w:t>-</w:t>
      </w:r>
      <w:hyperlink r:id="rId80" w:tooltip="2008" w:history="1">
        <w:r w:rsidR="00012472" w:rsidRPr="00012472">
          <w:rPr>
            <w:rStyle w:val="Hipervnculo"/>
            <w:rFonts w:ascii="Arial" w:hAnsi="Arial" w:cs="Arial"/>
            <w:color w:val="auto"/>
            <w:sz w:val="20"/>
            <w:szCs w:val="20"/>
            <w:u w:val="none"/>
            <w:lang w:val="es-ES"/>
          </w:rPr>
          <w:t>2008</w:t>
        </w:r>
      </w:hyperlink>
      <w:r w:rsidR="00012472" w:rsidRPr="00012472">
        <w:rPr>
          <w:rFonts w:ascii="Arial" w:hAnsi="Arial" w:cs="Arial"/>
          <w:sz w:val="20"/>
          <w:szCs w:val="20"/>
          <w:lang w:val="es-ES"/>
        </w:rPr>
        <w:t xml:space="preserve">), </w:t>
      </w:r>
      <w:r>
        <w:rPr>
          <w:rFonts w:ascii="Arial" w:hAnsi="Arial" w:cs="Arial"/>
          <w:sz w:val="20"/>
          <w:szCs w:val="20"/>
          <w:lang w:val="es-ES"/>
        </w:rPr>
        <w:t xml:space="preserve">y </w:t>
      </w:r>
      <w:hyperlink r:id="rId81" w:tooltip="José Luis Toral (aún no redactado)" w:history="1">
        <w:r w:rsidR="00012472" w:rsidRPr="00012472">
          <w:rPr>
            <w:rStyle w:val="Hipervnculo"/>
            <w:rFonts w:ascii="Arial" w:hAnsi="Arial" w:cs="Arial"/>
            <w:color w:val="auto"/>
            <w:sz w:val="20"/>
            <w:szCs w:val="20"/>
            <w:u w:val="none"/>
            <w:lang w:val="es-ES"/>
          </w:rPr>
          <w:t>José Luis Toral</w:t>
        </w:r>
      </w:hyperlink>
      <w:r w:rsidR="00012472" w:rsidRPr="00012472">
        <w:rPr>
          <w:rFonts w:ascii="Arial" w:hAnsi="Arial" w:cs="Arial"/>
          <w:sz w:val="20"/>
          <w:szCs w:val="20"/>
          <w:lang w:val="es-ES"/>
        </w:rPr>
        <w:t xml:space="preserve"> (</w:t>
      </w:r>
      <w:hyperlink r:id="rId82" w:tooltip="2008" w:history="1">
        <w:r w:rsidR="00012472" w:rsidRPr="00012472">
          <w:rPr>
            <w:rStyle w:val="Hipervnculo"/>
            <w:rFonts w:ascii="Arial" w:hAnsi="Arial" w:cs="Arial"/>
            <w:color w:val="auto"/>
            <w:sz w:val="20"/>
            <w:szCs w:val="20"/>
            <w:u w:val="none"/>
            <w:lang w:val="es-ES"/>
          </w:rPr>
          <w:t>2008</w:t>
        </w:r>
      </w:hyperlink>
      <w:r w:rsidR="00012472" w:rsidRPr="00012472">
        <w:rPr>
          <w:rFonts w:ascii="Arial" w:hAnsi="Arial" w:cs="Arial"/>
          <w:sz w:val="20"/>
          <w:szCs w:val="20"/>
          <w:lang w:val="es-ES"/>
        </w:rPr>
        <w:t>-)</w:t>
      </w:r>
      <w:r>
        <w:rPr>
          <w:rFonts w:ascii="Arial" w:hAnsi="Arial" w:cs="Arial"/>
          <w:sz w:val="20"/>
          <w:szCs w:val="20"/>
          <w:lang w:val="es-ES"/>
        </w:rPr>
        <w:t>, que introdujo comentarios de periodistas de otros medios deportivos.</w:t>
      </w:r>
    </w:p>
    <w:p w:rsidR="00012472" w:rsidRPr="00012472" w:rsidRDefault="001377C3" w:rsidP="00012472">
      <w:pPr>
        <w:ind w:left="0" w:firstLine="397"/>
        <w:rPr>
          <w:rFonts w:ascii="Arial" w:hAnsi="Arial" w:cs="Arial"/>
          <w:sz w:val="20"/>
          <w:szCs w:val="20"/>
          <w:lang w:val="es-ES"/>
        </w:rPr>
      </w:pPr>
      <w:r>
        <w:rPr>
          <w:rFonts w:ascii="Arial" w:hAnsi="Arial" w:cs="Arial"/>
          <w:sz w:val="20"/>
          <w:szCs w:val="20"/>
          <w:lang w:val="es-ES"/>
        </w:rPr>
        <w:t>Premio Ondas en 1954, s</w:t>
      </w:r>
      <w:r w:rsidR="00012472" w:rsidRPr="00012472">
        <w:rPr>
          <w:rFonts w:ascii="Arial" w:hAnsi="Arial" w:cs="Arial"/>
          <w:sz w:val="20"/>
          <w:szCs w:val="20"/>
          <w:lang w:val="es-ES"/>
        </w:rPr>
        <w:t>e emite actualmente de 20.30 a 21 h.</w:t>
      </w:r>
    </w:p>
    <w:p w:rsidR="00012472" w:rsidRDefault="002A43FB" w:rsidP="00812826">
      <w:pPr>
        <w:ind w:left="-567" w:right="-397" w:firstLine="0"/>
        <w:rPr>
          <w:rFonts w:ascii="Arial" w:hAnsi="Arial" w:cs="Arial"/>
          <w:sz w:val="20"/>
          <w:szCs w:val="20"/>
          <w:lang w:val="es-ES"/>
        </w:rPr>
      </w:pPr>
      <w:r>
        <w:rPr>
          <w:rFonts w:ascii="Arial" w:hAnsi="Arial" w:cs="Arial"/>
          <w:sz w:val="20"/>
          <w:szCs w:val="20"/>
          <w:lang w:val="es-ES"/>
        </w:rPr>
        <w:tab/>
      </w:r>
      <w:r w:rsidRPr="002A43FB">
        <w:rPr>
          <w:rFonts w:ascii="Arial" w:hAnsi="Arial" w:cs="Arial"/>
          <w:b/>
          <w:sz w:val="20"/>
          <w:szCs w:val="20"/>
          <w:lang w:val="es-ES"/>
        </w:rPr>
        <w:t>Tablero Deportivo</w:t>
      </w:r>
      <w:r>
        <w:rPr>
          <w:rFonts w:ascii="Arial" w:hAnsi="Arial" w:cs="Arial"/>
          <w:sz w:val="20"/>
          <w:szCs w:val="20"/>
          <w:lang w:val="es-ES"/>
        </w:rPr>
        <w:t xml:space="preserve"> nació por la misma época (1952), dirigido por Juan Pablo Salinas, para informar de los partidos del domingo. Contó con la inestimable voz de </w:t>
      </w:r>
      <w:r w:rsidRPr="002A43FB">
        <w:rPr>
          <w:rFonts w:ascii="Arial" w:hAnsi="Arial" w:cs="Arial"/>
          <w:b/>
          <w:sz w:val="20"/>
          <w:szCs w:val="20"/>
          <w:lang w:val="es-ES"/>
        </w:rPr>
        <w:t>Matías Prats</w:t>
      </w:r>
      <w:r w:rsidR="00812826">
        <w:rPr>
          <w:rFonts w:ascii="Arial" w:hAnsi="Arial" w:cs="Arial"/>
          <w:sz w:val="20"/>
          <w:szCs w:val="20"/>
          <w:lang w:val="es-ES"/>
        </w:rPr>
        <w:t xml:space="preserve"> y de Juan Martín Navas.                     En RNE, sustituyó a “Domingo deportivo español”, que se emitía por la REM y posteriormente RCE</w:t>
      </w:r>
    </w:p>
    <w:p w:rsidR="00812826" w:rsidRPr="00012472" w:rsidRDefault="00812826" w:rsidP="00012472">
      <w:pPr>
        <w:ind w:left="-567" w:firstLine="0"/>
        <w:rPr>
          <w:rFonts w:ascii="Arial" w:hAnsi="Arial" w:cs="Arial"/>
          <w:sz w:val="20"/>
          <w:szCs w:val="20"/>
          <w:lang w:val="es-ES"/>
        </w:rPr>
      </w:pPr>
    </w:p>
    <w:p w:rsidR="00012472" w:rsidRPr="00012472" w:rsidRDefault="00012472" w:rsidP="00670A43">
      <w:pPr>
        <w:ind w:left="0" w:firstLine="0"/>
        <w:rPr>
          <w:rFonts w:ascii="Arial" w:hAnsi="Arial" w:cs="Arial"/>
          <w:sz w:val="18"/>
          <w:szCs w:val="18"/>
          <w:lang w:val="es-ES"/>
        </w:rPr>
      </w:pPr>
    </w:p>
    <w:sectPr w:rsidR="00012472" w:rsidRPr="00012472"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016B1"/>
    <w:multiLevelType w:val="multilevel"/>
    <w:tmpl w:val="7FDA7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74B3"/>
    <w:rsid w:val="00012472"/>
    <w:rsid w:val="00052B63"/>
    <w:rsid w:val="0008504C"/>
    <w:rsid w:val="000938B1"/>
    <w:rsid w:val="000D2092"/>
    <w:rsid w:val="0010704C"/>
    <w:rsid w:val="0012181E"/>
    <w:rsid w:val="001377C3"/>
    <w:rsid w:val="001C1173"/>
    <w:rsid w:val="002A43FB"/>
    <w:rsid w:val="002D5145"/>
    <w:rsid w:val="00354295"/>
    <w:rsid w:val="003B6126"/>
    <w:rsid w:val="00400015"/>
    <w:rsid w:val="00415521"/>
    <w:rsid w:val="00427B94"/>
    <w:rsid w:val="00491DA7"/>
    <w:rsid w:val="004F2C1C"/>
    <w:rsid w:val="00500C73"/>
    <w:rsid w:val="00531CAE"/>
    <w:rsid w:val="00576062"/>
    <w:rsid w:val="005F1BCA"/>
    <w:rsid w:val="006672DA"/>
    <w:rsid w:val="00670A43"/>
    <w:rsid w:val="006C73F9"/>
    <w:rsid w:val="0081192C"/>
    <w:rsid w:val="00812826"/>
    <w:rsid w:val="00863046"/>
    <w:rsid w:val="008C29D2"/>
    <w:rsid w:val="008D02E9"/>
    <w:rsid w:val="008D0F42"/>
    <w:rsid w:val="009178E4"/>
    <w:rsid w:val="009B6493"/>
    <w:rsid w:val="00A42737"/>
    <w:rsid w:val="00A70640"/>
    <w:rsid w:val="00B15370"/>
    <w:rsid w:val="00BE51B5"/>
    <w:rsid w:val="00C245F8"/>
    <w:rsid w:val="00CC6234"/>
    <w:rsid w:val="00D602D4"/>
    <w:rsid w:val="00DA5F05"/>
    <w:rsid w:val="00E572D9"/>
    <w:rsid w:val="00F21FFE"/>
    <w:rsid w:val="00F674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semiHidden/>
    <w:unhideWhenUsed/>
    <w:rsid w:val="00F674B3"/>
    <w:rPr>
      <w:color w:val="003366"/>
      <w:u w:val="single"/>
    </w:rPr>
  </w:style>
  <w:style w:type="paragraph" w:styleId="Textodeglobo">
    <w:name w:val="Balloon Text"/>
    <w:basedOn w:val="Normal"/>
    <w:link w:val="TextodegloboCar"/>
    <w:uiPriority w:val="99"/>
    <w:semiHidden/>
    <w:unhideWhenUsed/>
    <w:rsid w:val="00F674B3"/>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74B3"/>
    <w:rPr>
      <w:rFonts w:ascii="Tahoma" w:hAnsi="Tahoma" w:cs="Tahoma"/>
      <w:sz w:val="16"/>
      <w:szCs w:val="16"/>
      <w:lang w:val="fr-FR"/>
    </w:rPr>
  </w:style>
  <w:style w:type="character" w:styleId="Textoennegrita">
    <w:name w:val="Strong"/>
    <w:basedOn w:val="Fuentedeprrafopredeter"/>
    <w:uiPriority w:val="22"/>
    <w:qFormat/>
    <w:rsid w:val="00DA5F05"/>
    <w:rPr>
      <w:b/>
      <w:bCs/>
    </w:rPr>
  </w:style>
  <w:style w:type="character" w:styleId="nfasis">
    <w:name w:val="Emphasis"/>
    <w:basedOn w:val="Fuentedeprrafopredeter"/>
    <w:qFormat/>
    <w:rsid w:val="00DA5F05"/>
    <w:rPr>
      <w:i/>
      <w:iCs/>
    </w:rPr>
  </w:style>
  <w:style w:type="paragraph" w:customStyle="1" w:styleId="bodytext">
    <w:name w:val="bodytext"/>
    <w:basedOn w:val="Normal"/>
    <w:rsid w:val="00531CAE"/>
    <w:pPr>
      <w:ind w:left="0" w:firstLine="0"/>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483356260">
      <w:bodyDiv w:val="1"/>
      <w:marLeft w:val="0"/>
      <w:marRight w:val="0"/>
      <w:marTop w:val="0"/>
      <w:marBottom w:val="0"/>
      <w:divBdr>
        <w:top w:val="none" w:sz="0" w:space="0" w:color="auto"/>
        <w:left w:val="none" w:sz="0" w:space="0" w:color="auto"/>
        <w:bottom w:val="none" w:sz="0" w:space="0" w:color="auto"/>
        <w:right w:val="none" w:sz="0" w:space="0" w:color="auto"/>
      </w:divBdr>
    </w:div>
    <w:div w:id="604700890">
      <w:bodyDiv w:val="1"/>
      <w:marLeft w:val="0"/>
      <w:marRight w:val="0"/>
      <w:marTop w:val="0"/>
      <w:marBottom w:val="0"/>
      <w:divBdr>
        <w:top w:val="none" w:sz="0" w:space="0" w:color="auto"/>
        <w:left w:val="none" w:sz="0" w:space="0" w:color="auto"/>
        <w:bottom w:val="none" w:sz="0" w:space="0" w:color="auto"/>
        <w:right w:val="none" w:sz="0" w:space="0" w:color="auto"/>
      </w:divBdr>
    </w:div>
    <w:div w:id="809707798">
      <w:bodyDiv w:val="1"/>
      <w:marLeft w:val="0"/>
      <w:marRight w:val="0"/>
      <w:marTop w:val="0"/>
      <w:marBottom w:val="0"/>
      <w:divBdr>
        <w:top w:val="none" w:sz="0" w:space="0" w:color="auto"/>
        <w:left w:val="none" w:sz="0" w:space="0" w:color="auto"/>
        <w:bottom w:val="none" w:sz="0" w:space="0" w:color="auto"/>
        <w:right w:val="none" w:sz="0" w:space="0" w:color="auto"/>
      </w:divBdr>
    </w:div>
    <w:div w:id="811139160">
      <w:bodyDiv w:val="1"/>
      <w:marLeft w:val="0"/>
      <w:marRight w:val="0"/>
      <w:marTop w:val="0"/>
      <w:marBottom w:val="0"/>
      <w:divBdr>
        <w:top w:val="none" w:sz="0" w:space="0" w:color="auto"/>
        <w:left w:val="none" w:sz="0" w:space="0" w:color="auto"/>
        <w:bottom w:val="none" w:sz="0" w:space="0" w:color="auto"/>
        <w:right w:val="none" w:sz="0" w:space="0" w:color="auto"/>
      </w:divBdr>
    </w:div>
    <w:div w:id="923295308">
      <w:bodyDiv w:val="1"/>
      <w:marLeft w:val="0"/>
      <w:marRight w:val="0"/>
      <w:marTop w:val="0"/>
      <w:marBottom w:val="0"/>
      <w:divBdr>
        <w:top w:val="none" w:sz="0" w:space="0" w:color="auto"/>
        <w:left w:val="none" w:sz="0" w:space="0" w:color="auto"/>
        <w:bottom w:val="none" w:sz="0" w:space="0" w:color="auto"/>
        <w:right w:val="none" w:sz="0" w:space="0" w:color="auto"/>
      </w:divBdr>
    </w:div>
    <w:div w:id="981273964">
      <w:bodyDiv w:val="1"/>
      <w:marLeft w:val="0"/>
      <w:marRight w:val="0"/>
      <w:marTop w:val="0"/>
      <w:marBottom w:val="0"/>
      <w:divBdr>
        <w:top w:val="none" w:sz="0" w:space="0" w:color="auto"/>
        <w:left w:val="none" w:sz="0" w:space="0" w:color="auto"/>
        <w:bottom w:val="none" w:sz="0" w:space="0" w:color="auto"/>
        <w:right w:val="none" w:sz="0" w:space="0" w:color="auto"/>
      </w:divBdr>
    </w:div>
    <w:div w:id="1128621356">
      <w:bodyDiv w:val="1"/>
      <w:marLeft w:val="0"/>
      <w:marRight w:val="0"/>
      <w:marTop w:val="0"/>
      <w:marBottom w:val="0"/>
      <w:divBdr>
        <w:top w:val="none" w:sz="0" w:space="0" w:color="auto"/>
        <w:left w:val="none" w:sz="0" w:space="0" w:color="auto"/>
        <w:bottom w:val="none" w:sz="0" w:space="0" w:color="auto"/>
        <w:right w:val="none" w:sz="0" w:space="0" w:color="auto"/>
      </w:divBdr>
    </w:div>
    <w:div w:id="1160150725">
      <w:bodyDiv w:val="1"/>
      <w:marLeft w:val="0"/>
      <w:marRight w:val="0"/>
      <w:marTop w:val="0"/>
      <w:marBottom w:val="0"/>
      <w:divBdr>
        <w:top w:val="none" w:sz="0" w:space="0" w:color="auto"/>
        <w:left w:val="none" w:sz="0" w:space="0" w:color="auto"/>
        <w:bottom w:val="none" w:sz="0" w:space="0" w:color="auto"/>
        <w:right w:val="none" w:sz="0" w:space="0" w:color="auto"/>
      </w:divBdr>
      <w:divsChild>
        <w:div w:id="107086823">
          <w:marLeft w:val="0"/>
          <w:marRight w:val="0"/>
          <w:marTop w:val="0"/>
          <w:marBottom w:val="0"/>
          <w:divBdr>
            <w:top w:val="none" w:sz="0" w:space="0" w:color="auto"/>
            <w:left w:val="none" w:sz="0" w:space="0" w:color="auto"/>
            <w:bottom w:val="none" w:sz="0" w:space="0" w:color="auto"/>
            <w:right w:val="none" w:sz="0" w:space="0" w:color="auto"/>
          </w:divBdr>
          <w:divsChild>
            <w:div w:id="1843085433">
              <w:marLeft w:val="0"/>
              <w:marRight w:val="0"/>
              <w:marTop w:val="0"/>
              <w:marBottom w:val="0"/>
              <w:divBdr>
                <w:top w:val="none" w:sz="0" w:space="0" w:color="auto"/>
                <w:left w:val="none" w:sz="0" w:space="0" w:color="auto"/>
                <w:bottom w:val="none" w:sz="0" w:space="0" w:color="auto"/>
                <w:right w:val="none" w:sz="0" w:space="0" w:color="auto"/>
              </w:divBdr>
              <w:divsChild>
                <w:div w:id="39643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7895">
      <w:bodyDiv w:val="1"/>
      <w:marLeft w:val="0"/>
      <w:marRight w:val="0"/>
      <w:marTop w:val="0"/>
      <w:marBottom w:val="0"/>
      <w:divBdr>
        <w:top w:val="none" w:sz="0" w:space="0" w:color="auto"/>
        <w:left w:val="none" w:sz="0" w:space="0" w:color="auto"/>
        <w:bottom w:val="none" w:sz="0" w:space="0" w:color="auto"/>
        <w:right w:val="none" w:sz="0" w:space="0" w:color="auto"/>
      </w:divBdr>
    </w:div>
    <w:div w:id="1283420678">
      <w:bodyDiv w:val="1"/>
      <w:marLeft w:val="0"/>
      <w:marRight w:val="0"/>
      <w:marTop w:val="0"/>
      <w:marBottom w:val="0"/>
      <w:divBdr>
        <w:top w:val="none" w:sz="0" w:space="0" w:color="auto"/>
        <w:left w:val="none" w:sz="0" w:space="0" w:color="auto"/>
        <w:bottom w:val="none" w:sz="0" w:space="0" w:color="auto"/>
        <w:right w:val="none" w:sz="0" w:space="0" w:color="auto"/>
      </w:divBdr>
    </w:div>
    <w:div w:id="1333491379">
      <w:bodyDiv w:val="1"/>
      <w:marLeft w:val="0"/>
      <w:marRight w:val="0"/>
      <w:marTop w:val="0"/>
      <w:marBottom w:val="0"/>
      <w:divBdr>
        <w:top w:val="none" w:sz="0" w:space="0" w:color="auto"/>
        <w:left w:val="none" w:sz="0" w:space="0" w:color="auto"/>
        <w:bottom w:val="none" w:sz="0" w:space="0" w:color="auto"/>
        <w:right w:val="none" w:sz="0" w:space="0" w:color="auto"/>
      </w:divBdr>
    </w:div>
    <w:div w:id="1860703700">
      <w:bodyDiv w:val="1"/>
      <w:marLeft w:val="0"/>
      <w:marRight w:val="0"/>
      <w:marTop w:val="0"/>
      <w:marBottom w:val="0"/>
      <w:divBdr>
        <w:top w:val="none" w:sz="0" w:space="0" w:color="auto"/>
        <w:left w:val="none" w:sz="0" w:space="0" w:color="auto"/>
        <w:bottom w:val="none" w:sz="0" w:space="0" w:color="auto"/>
        <w:right w:val="none" w:sz="0" w:space="0" w:color="auto"/>
      </w:divBdr>
    </w:div>
    <w:div w:id="18932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es.wikipedia.org/wiki/Luis_S%C3%A1nchez_Polack" TargetMode="External"/><Relationship Id="rId26" Type="http://schemas.openxmlformats.org/officeDocument/2006/relationships/image" Target="media/image6.png"/><Relationship Id="rId39" Type="http://schemas.openxmlformats.org/officeDocument/2006/relationships/image" Target="media/image9.png"/><Relationship Id="rId21" Type="http://schemas.openxmlformats.org/officeDocument/2006/relationships/hyperlink" Target="http://es.wikipedia.org/wiki/Premio_Ondas" TargetMode="External"/><Relationship Id="rId34" Type="http://schemas.openxmlformats.org/officeDocument/2006/relationships/hyperlink" Target="http://es.wikipedia.org/wiki/Paco_Gonz%C3%A1lez" TargetMode="External"/><Relationship Id="rId42" Type="http://schemas.openxmlformats.org/officeDocument/2006/relationships/image" Target="media/image12.png"/><Relationship Id="rId47" Type="http://schemas.openxmlformats.org/officeDocument/2006/relationships/hyperlink" Target="http://www.google.es/imgres?q=hoy+por+hoy,&amp;um=1&amp;hl=es&amp;biw=1024&amp;bih=455&amp;tbm=isch&amp;tbnid=IFHWg4Xgvi7MHM:&amp;imgrefurl=http://enlasondas.wordpress.com/2010/12/18/%25C2%25A1buenos-dias-enciende-tu-despertador/&amp;docid=KIhfCUTCImgQKM&amp;imgurl=http://enlasondas.files.wordpress.com/2010/12/1551235148274g.jpg&amp;w=200&amp;h=151&amp;ei=xZV5UKCyOqic0QWx14CABw&amp;zoom=1&amp;iact=hc&amp;vpx=817&amp;vpy=205&amp;dur=6174&amp;hovh=120&amp;hovw=160&amp;tx=74&amp;ty=75&amp;sig=109931266084266121852&amp;page=1&amp;tbnh=120&amp;tbnw=160&amp;start=0&amp;ndsp=10&amp;ved=1t:429,r:4,s:0,i:92" TargetMode="External"/><Relationship Id="rId50" Type="http://schemas.openxmlformats.org/officeDocument/2006/relationships/hyperlink" Target="http://es.wikipedia.org/wiki/22_de_septiembre" TargetMode="External"/><Relationship Id="rId55" Type="http://schemas.openxmlformats.org/officeDocument/2006/relationships/hyperlink" Target="http://www.google.es/imgres?q=protagonistas+luis+del+olmo+RNE&amp;start=152&amp;num=10&amp;hl=es&amp;biw=1024&amp;bih=455&amp;tbm=isch&amp;tbnid=zTP5cn1ahYLNmM:&amp;imgrefurl=http://www.alcaerelsol.com/2007_06_01_archive.html&amp;docid=zGAFktUPH84CMM&amp;imgurl=http://4.bp.blogspot.com/_gMKhr-n8Fss/RoAFb43Gh2I/AAAAAAAACYo/Grjy6_tEcBQ/s400/protagonistas_10k.jpg&amp;w=350&amp;h=91&amp;ei=0JZ5UKSdFcrC0QX0loC4CA&amp;zoom=1&amp;iact=hc&amp;vpx=587&amp;vpy=242&amp;dur=1110&amp;hovh=72&amp;hovw=280&amp;tx=114&amp;ty=45&amp;sig=109931266084266121852&amp;page=12&amp;tbnh=72&amp;tbnw=260&amp;ndsp=16&amp;ved=1t:429,r:60,s:100,i:184" TargetMode="External"/><Relationship Id="rId63" Type="http://schemas.openxmlformats.org/officeDocument/2006/relationships/hyperlink" Target="http://es.wikipedia.org/wiki/1976" TargetMode="External"/><Relationship Id="rId68" Type="http://schemas.openxmlformats.org/officeDocument/2006/relationships/hyperlink" Target="http://es.wikipedia.org/wiki/1979" TargetMode="External"/><Relationship Id="rId76" Type="http://schemas.openxmlformats.org/officeDocument/2006/relationships/hyperlink" Target="http://es.wikipedia.org/wiki/1989" TargetMode="External"/><Relationship Id="rId84" Type="http://schemas.openxmlformats.org/officeDocument/2006/relationships/theme" Target="theme/theme1.xml"/><Relationship Id="rId7" Type="http://schemas.openxmlformats.org/officeDocument/2006/relationships/hyperlink" Target="http://es.wikipedia.org/wiki/Carlos_Alsina" TargetMode="External"/><Relationship Id="rId71" Type="http://schemas.openxmlformats.org/officeDocument/2006/relationships/hyperlink" Target="http://es.wikipedia.org/wiki/1988" TargetMode="External"/><Relationship Id="rId2" Type="http://schemas.openxmlformats.org/officeDocument/2006/relationships/styles" Target="styles.xml"/><Relationship Id="rId16" Type="http://schemas.openxmlformats.org/officeDocument/2006/relationships/hyperlink" Target="http://es.wikipedia.org/wiki/Mariano_Medina" TargetMode="External"/><Relationship Id="rId29" Type="http://schemas.openxmlformats.org/officeDocument/2006/relationships/hyperlink" Target="http://es.wikipedia.org/wiki/1954" TargetMode="External"/><Relationship Id="rId11" Type="http://schemas.openxmlformats.org/officeDocument/2006/relationships/hyperlink" Target="http://es.wikipedia.org/wiki/Espa%C3%B1a" TargetMode="External"/><Relationship Id="rId24" Type="http://schemas.openxmlformats.org/officeDocument/2006/relationships/image" Target="media/image4.png"/><Relationship Id="rId32" Type="http://schemas.openxmlformats.org/officeDocument/2006/relationships/hyperlink" Target="http://es.wikipedia.org/wiki/Ram%C3%B3n_Gabilondo" TargetMode="External"/><Relationship Id="rId37" Type="http://schemas.openxmlformats.org/officeDocument/2006/relationships/hyperlink" Target="http://es.wikipedia.org/wiki/Pepe_Domingo_Casta%C3%B1o" TargetMode="External"/><Relationship Id="rId40" Type="http://schemas.openxmlformats.org/officeDocument/2006/relationships/image" Target="media/image10.png"/><Relationship Id="rId45" Type="http://schemas.openxmlformats.org/officeDocument/2006/relationships/image" Target="media/image15.png"/><Relationship Id="rId53" Type="http://schemas.openxmlformats.org/officeDocument/2006/relationships/hyperlink" Target="http://es.wikipedia.org/wiki/Protagonistas" TargetMode="External"/><Relationship Id="rId58" Type="http://schemas.openxmlformats.org/officeDocument/2006/relationships/image" Target="media/image19.jpeg"/><Relationship Id="rId66" Type="http://schemas.openxmlformats.org/officeDocument/2006/relationships/hyperlink" Target="http://es.wikipedia.org/wiki/1981" TargetMode="External"/><Relationship Id="rId74" Type="http://schemas.openxmlformats.org/officeDocument/2006/relationships/hyperlink" Target="http://es.wikipedia.org/wiki/1988" TargetMode="External"/><Relationship Id="rId79" Type="http://schemas.openxmlformats.org/officeDocument/2006/relationships/hyperlink" Target="http://es.wikipedia.org/wiki/2007" TargetMode="External"/><Relationship Id="rId5" Type="http://schemas.openxmlformats.org/officeDocument/2006/relationships/hyperlink" Target="http://es.wikipedia.org/wiki/Concha_Garc%C3%ADa_Campoy" TargetMode="External"/><Relationship Id="rId61" Type="http://schemas.openxmlformats.org/officeDocument/2006/relationships/hyperlink" Target="http://es.wikipedia.org/wiki/Juan_Antonio_Fern%C3%A1ndez_Abajo" TargetMode="External"/><Relationship Id="rId82" Type="http://schemas.openxmlformats.org/officeDocument/2006/relationships/hyperlink" Target="http://es.wikipedia.org/wiki/2008" TargetMode="External"/><Relationship Id="rId10" Type="http://schemas.openxmlformats.org/officeDocument/2006/relationships/hyperlink" Target="http://es.wikipedia.org/wiki/Bobby_Deglan%C3%A9" TargetMode="External"/><Relationship Id="rId19" Type="http://schemas.openxmlformats.org/officeDocument/2006/relationships/hyperlink" Target="http://es.wikipedia.org/wiki/Joaqu%C3%ADn_Portillo" TargetMode="External"/><Relationship Id="rId31" Type="http://schemas.openxmlformats.org/officeDocument/2006/relationships/hyperlink" Target="http://es.wikipedia.org/wiki/Jos%C3%A9_Mar%C3%ADa_Garc%C3%ADa" TargetMode="External"/><Relationship Id="rId44" Type="http://schemas.openxmlformats.org/officeDocument/2006/relationships/image" Target="media/image14.png"/><Relationship Id="rId52" Type="http://schemas.openxmlformats.org/officeDocument/2006/relationships/hyperlink" Target="http://es.wikipedia.org/wiki/I%C3%B1aki_Gabilondo" TargetMode="External"/><Relationship Id="rId60" Type="http://schemas.openxmlformats.org/officeDocument/2006/relationships/image" Target="media/image20.jpeg"/><Relationship Id="rId65" Type="http://schemas.openxmlformats.org/officeDocument/2006/relationships/hyperlink" Target="http://es.wikipedia.org/wiki/1976" TargetMode="External"/><Relationship Id="rId73" Type="http://schemas.openxmlformats.org/officeDocument/2006/relationships/hyperlink" Target="http://es.wikipedia.org/w/index.php?title=Chema_Abad&amp;action=edit&amp;redlink=1" TargetMode="External"/><Relationship Id="rId78" Type="http://schemas.openxmlformats.org/officeDocument/2006/relationships/hyperlink" Target="http://es.wikipedia.org/w/index.php?title=Juan_Yeregui&amp;action=edit&amp;redlink=1" TargetMode="External"/><Relationship Id="rId81" Type="http://schemas.openxmlformats.org/officeDocument/2006/relationships/hyperlink" Target="http://es.wikipedia.org/w/index.php?title=Jos%C3%A9_Luis_Toral&amp;action=edit&amp;redlink=1" TargetMode="External"/><Relationship Id="rId4" Type="http://schemas.openxmlformats.org/officeDocument/2006/relationships/webSettings" Target="webSettings.xml"/><Relationship Id="rId9" Type="http://schemas.openxmlformats.org/officeDocument/2006/relationships/hyperlink" Target="http://es.wikipedia.org/wiki/1951" TargetMode="External"/><Relationship Id="rId14" Type="http://schemas.openxmlformats.org/officeDocument/2006/relationships/hyperlink" Target="http://es.wikipedia.org/wiki/Radio_Espa%C3%B1a" TargetMode="External"/><Relationship Id="rId22" Type="http://schemas.openxmlformats.org/officeDocument/2006/relationships/hyperlink" Target="http://www.google.es/imgres?q=tablero+deportivo&amp;start=175&amp;hl=es&amp;biw=1024&amp;bih=455&amp;tbm=isch&amp;tbnid=DgkSgIq39XZiSM:&amp;imgrefurl=http://pascual-laoctava.blogspot.com/2012/09/carrusel-deportivo-por-chin.html&amp;docid=rHsUP0d4Qie8GM&amp;imgurl=http://1.bp.blogspot.com/-AdIKBV3vsIw/UFncUikN1aI/AAAAAAAABak/y5Eym2abc28/s1600/images.jpg&amp;w=205&amp;h=246&amp;ei=kZt5UNCzCsOc0QXXi4HIBw&amp;zoom=1&amp;iact=hc&amp;vpx=796&amp;vpy=80&amp;dur=6292&amp;hovh=196&amp;hovw=164&amp;tx=106&amp;ty=94&amp;sig=109931266084266121852&amp;page=15&amp;tbnh=135&amp;tbnw=113&amp;ndsp=15&amp;ved=1t:429,r:89,s:100,i:271" TargetMode="External"/><Relationship Id="rId27" Type="http://schemas.openxmlformats.org/officeDocument/2006/relationships/image" Target="media/image7.png"/><Relationship Id="rId30" Type="http://schemas.openxmlformats.org/officeDocument/2006/relationships/hyperlink" Target="http://es.wikipedia.org/wiki/Vicente_Marco" TargetMode="External"/><Relationship Id="rId35" Type="http://schemas.openxmlformats.org/officeDocument/2006/relationships/hyperlink" Target="http://es.wikipedia.org/wiki/Joaqu%C3%ADn_Prat" TargetMode="External"/><Relationship Id="rId43" Type="http://schemas.openxmlformats.org/officeDocument/2006/relationships/image" Target="media/image13.png"/><Relationship Id="rId48" Type="http://schemas.openxmlformats.org/officeDocument/2006/relationships/image" Target="media/image17.jpeg"/><Relationship Id="rId56" Type="http://schemas.openxmlformats.org/officeDocument/2006/relationships/image" Target="media/image18.jpeg"/><Relationship Id="rId64" Type="http://schemas.openxmlformats.org/officeDocument/2006/relationships/hyperlink" Target="http://es.wikipedia.org/w/index.php?title=Joaqu%C3%ADn_Ramos&amp;action=edit&amp;redlink=1" TargetMode="External"/><Relationship Id="rId69" Type="http://schemas.openxmlformats.org/officeDocument/2006/relationships/hyperlink" Target="http://es.wikipedia.org/wiki/Santiago_Pel%C3%A1ez" TargetMode="External"/><Relationship Id="rId77" Type="http://schemas.openxmlformats.org/officeDocument/2006/relationships/hyperlink" Target="http://es.wikipedia.org/wiki/2007" TargetMode="External"/><Relationship Id="rId8" Type="http://schemas.openxmlformats.org/officeDocument/2006/relationships/hyperlink" Target="http://es.wikipedia.org/wiki/27_de_julio" TargetMode="External"/><Relationship Id="rId51" Type="http://schemas.openxmlformats.org/officeDocument/2006/relationships/hyperlink" Target="http://es.wikipedia.org/wiki/1986" TargetMode="External"/><Relationship Id="rId72" Type="http://schemas.openxmlformats.org/officeDocument/2006/relationships/hyperlink" Target="http://es.wikipedia.org/wiki/Jos%C3%A9_Joaqu%C3%ADn_Brotons" TargetMode="External"/><Relationship Id="rId80" Type="http://schemas.openxmlformats.org/officeDocument/2006/relationships/hyperlink" Target="http://es.wikipedia.org/wiki/2008" TargetMode="External"/><Relationship Id="rId3"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es.wikipedia.org/wiki/Tip_y_Top" TargetMode="External"/><Relationship Id="rId25" Type="http://schemas.openxmlformats.org/officeDocument/2006/relationships/image" Target="media/image5.png"/><Relationship Id="rId33" Type="http://schemas.openxmlformats.org/officeDocument/2006/relationships/hyperlink" Target="http://es.wikipedia.org/w/index.php?title=Joaqu%C3%ADn_Dur%C3%A1n&amp;action=edit&amp;redlink=1" TargetMode="External"/><Relationship Id="rId38" Type="http://schemas.openxmlformats.org/officeDocument/2006/relationships/image" Target="media/image8.png"/><Relationship Id="rId46" Type="http://schemas.openxmlformats.org/officeDocument/2006/relationships/image" Target="media/image16.png"/><Relationship Id="rId59" Type="http://schemas.openxmlformats.org/officeDocument/2006/relationships/hyperlink" Target="http://www.google.es/imgres?q=tablero+deportivo&amp;hl=es&amp;biw=1024&amp;bih=455&amp;tbm=isch&amp;tbnid=ziUtncCLwq7gnM:&amp;imgrefurl=http://diasderadiocom.blogspot.com/2010/03/el-futbol-modifica-la-programacion-de.html&amp;docid=v8tnM4BVeB0hsM&amp;imgurl=http://4.bp.blogspot.com/_-RxAYqnjYjk/S6oC8z9ogHI/AAAAAAAAAr8/a_GAuS1hWP4/s1600/td.jpg&amp;w=300&amp;h=300&amp;ei=c5t5UPztJtCb1AXAqYHwBA&amp;zoom=1&amp;iact=hc&amp;vpx=756&amp;vpy=26&amp;dur=1978&amp;hovh=225&amp;hovw=225&amp;tx=99&amp;ty=116&amp;sig=109931266084266121852&amp;page=1&amp;tbnh=141&amp;tbnw=178&amp;start=0&amp;ndsp=8&amp;ved=1t:429,r:3,s:0,i:89" TargetMode="External"/><Relationship Id="rId67" Type="http://schemas.openxmlformats.org/officeDocument/2006/relationships/hyperlink" Target="http://es.wikipedia.org/wiki/Luis_de_Benito" TargetMode="External"/><Relationship Id="rId20" Type="http://schemas.openxmlformats.org/officeDocument/2006/relationships/hyperlink" Target="http://es.wikipedia.org/wiki/1954" TargetMode="External"/><Relationship Id="rId41" Type="http://schemas.openxmlformats.org/officeDocument/2006/relationships/image" Target="media/image11.png"/><Relationship Id="rId54" Type="http://schemas.openxmlformats.org/officeDocument/2006/relationships/hyperlink" Target="http://es.wikipedia.org/wiki/Luis_del_Olmo" TargetMode="External"/><Relationship Id="rId62" Type="http://schemas.openxmlformats.org/officeDocument/2006/relationships/hyperlink" Target="http://es.wikipedia.org/wiki/1973" TargetMode="External"/><Relationship Id="rId70" Type="http://schemas.openxmlformats.org/officeDocument/2006/relationships/hyperlink" Target="http://es.wikipedia.org/wiki/1981" TargetMode="External"/><Relationship Id="rId75" Type="http://schemas.openxmlformats.org/officeDocument/2006/relationships/hyperlink" Target="http://es.wikipedia.org/wiki/Juan_Manuel_Gozalo"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wikipedia.org/w/index.php?title=Javier_Algarra&amp;action=edit&amp;redlink=1" TargetMode="External"/><Relationship Id="rId15" Type="http://schemas.openxmlformats.org/officeDocument/2006/relationships/hyperlink" Target="http://es.wikipedia.org/wiki/Jos%C3%A9_Luis_P%C3%A9cker" TargetMode="External"/><Relationship Id="rId23" Type="http://schemas.openxmlformats.org/officeDocument/2006/relationships/image" Target="media/image3.jpeg"/><Relationship Id="rId28" Type="http://schemas.openxmlformats.org/officeDocument/2006/relationships/hyperlink" Target="http://es.wikipedia.org/wiki/Bobby_Deglan%C3%A9" TargetMode="External"/><Relationship Id="rId36" Type="http://schemas.openxmlformats.org/officeDocument/2006/relationships/hyperlink" Target="http://es.wikipedia.org/wiki/Andr%C3%A9s_Caparr%C3%B3s" TargetMode="External"/><Relationship Id="rId49" Type="http://schemas.openxmlformats.org/officeDocument/2006/relationships/hyperlink" Target="http://es.wikipedia.org/wiki/Hoy_por_Hoy" TargetMode="External"/><Relationship Id="rId57" Type="http://schemas.openxmlformats.org/officeDocument/2006/relationships/hyperlink" Target="http://www.google.es/imgres?q=radiogaceta+de+los+deportes,&amp;um=1&amp;hl=es&amp;biw=1024&amp;bih=455&amp;tbm=isch&amp;tbnid=QRzgr5bk_dHLhM:&amp;imgrefurl=http://www.ivoox.com/podcast-radiogaceta-deportes_sq_f11959_1.html&amp;docid=oWwozUamWBWWEM&amp;imgurl=http://www.ivoox.com/canales/761263321887g.jpg&amp;w=200&amp;h=151&amp;ei=l5R5UOb4PMis0QXwxYGYAQ&amp;zoom=1&amp;iact=hc&amp;vpx=443&amp;vpy=195&amp;dur=1177&amp;hovh=120&amp;hovw=160&amp;tx=103&amp;ty=58&amp;sig=109931266084266121852&amp;page=1&amp;tbnh=120&amp;tbnw=160&amp;start=0&amp;ndsp=9&amp;ved=1t:429,r:2,s:0,i:7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3473</Words>
  <Characters>19102</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9</cp:revision>
  <dcterms:created xsi:type="dcterms:W3CDTF">2012-09-11T21:15:00Z</dcterms:created>
  <dcterms:modified xsi:type="dcterms:W3CDTF">2012-10-13T17:05:00Z</dcterms:modified>
</cp:coreProperties>
</file>